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48EDF" w14:textId="63572DDA" w:rsidR="0068371C" w:rsidRPr="00DA2DC3" w:rsidRDefault="005F04AB">
      <w:pPr>
        <w:spacing w:after="0"/>
        <w:jc w:val="center"/>
        <w:rPr>
          <w:rFonts w:eastAsia="Times New Roman"/>
          <w:b/>
          <w:sz w:val="32"/>
          <w:szCs w:val="32"/>
        </w:rPr>
      </w:pPr>
      <w:r w:rsidRPr="00DA2DC3">
        <w:rPr>
          <w:rFonts w:eastAsia="Times New Roman"/>
          <w:b/>
          <w:sz w:val="32"/>
          <w:szCs w:val="32"/>
        </w:rPr>
        <w:t xml:space="preserve">X Salón de Arte para </w:t>
      </w:r>
      <w:r w:rsidR="009A3FC1">
        <w:rPr>
          <w:rFonts w:eastAsia="Times New Roman"/>
          <w:b/>
          <w:sz w:val="32"/>
          <w:szCs w:val="32"/>
        </w:rPr>
        <w:t>P</w:t>
      </w:r>
      <w:r w:rsidRPr="00DA2DC3">
        <w:rPr>
          <w:rFonts w:eastAsia="Times New Roman"/>
          <w:b/>
          <w:sz w:val="32"/>
          <w:szCs w:val="32"/>
        </w:rPr>
        <w:t xml:space="preserve">ersonas </w:t>
      </w:r>
      <w:r w:rsidR="009A3FC1">
        <w:rPr>
          <w:rFonts w:eastAsia="Times New Roman"/>
          <w:b/>
          <w:sz w:val="32"/>
          <w:szCs w:val="32"/>
        </w:rPr>
        <w:t>C</w:t>
      </w:r>
      <w:r w:rsidRPr="00DA2DC3">
        <w:rPr>
          <w:rFonts w:eastAsia="Times New Roman"/>
          <w:b/>
          <w:sz w:val="32"/>
          <w:szCs w:val="32"/>
        </w:rPr>
        <w:t xml:space="preserve">iegas </w:t>
      </w:r>
    </w:p>
    <w:p w14:paraId="59F9BFCD" w14:textId="77777777" w:rsidR="0068371C" w:rsidRPr="00DA2DC3" w:rsidRDefault="005F04AB">
      <w:pPr>
        <w:spacing w:after="0"/>
        <w:jc w:val="center"/>
        <w:rPr>
          <w:rFonts w:eastAsia="Times New Roman"/>
          <w:b/>
          <w:sz w:val="32"/>
          <w:szCs w:val="32"/>
        </w:rPr>
      </w:pPr>
      <w:r w:rsidRPr="00DA2DC3">
        <w:rPr>
          <w:rFonts w:eastAsia="Times New Roman"/>
          <w:b/>
          <w:sz w:val="32"/>
          <w:szCs w:val="32"/>
        </w:rPr>
        <w:t>“MARIO LUIS DELL’ INNOCENTI”</w:t>
      </w:r>
    </w:p>
    <w:p w14:paraId="5D3FFD8D" w14:textId="3680BC32" w:rsidR="0068371C" w:rsidRPr="00DA2DC3" w:rsidRDefault="005F04AB">
      <w:pPr>
        <w:spacing w:after="0"/>
        <w:jc w:val="center"/>
        <w:rPr>
          <w:rFonts w:eastAsia="Times New Roman"/>
          <w:b/>
          <w:sz w:val="32"/>
          <w:szCs w:val="32"/>
        </w:rPr>
      </w:pPr>
      <w:r w:rsidRPr="00DA2DC3">
        <w:rPr>
          <w:rFonts w:eastAsia="Times New Roman"/>
          <w:b/>
          <w:sz w:val="32"/>
          <w:szCs w:val="32"/>
        </w:rPr>
        <w:t xml:space="preserve"> Edición 202</w:t>
      </w:r>
      <w:r w:rsidR="00424867" w:rsidRPr="00DA2DC3">
        <w:rPr>
          <w:rFonts w:eastAsia="Times New Roman"/>
          <w:b/>
          <w:sz w:val="32"/>
          <w:szCs w:val="32"/>
        </w:rPr>
        <w:t>4</w:t>
      </w:r>
      <w:r w:rsidRPr="00DA2DC3">
        <w:rPr>
          <w:rFonts w:eastAsia="Times New Roman"/>
          <w:b/>
          <w:sz w:val="32"/>
          <w:szCs w:val="32"/>
        </w:rPr>
        <w:t>.</w:t>
      </w:r>
    </w:p>
    <w:p w14:paraId="7AEF0181" w14:textId="77777777" w:rsidR="0068371C" w:rsidRPr="00DA2DC3" w:rsidRDefault="0068371C">
      <w:pPr>
        <w:spacing w:after="0"/>
        <w:jc w:val="center"/>
        <w:rPr>
          <w:b/>
          <w:sz w:val="28"/>
          <w:szCs w:val="28"/>
        </w:rPr>
      </w:pPr>
    </w:p>
    <w:p w14:paraId="3E19B8A9" w14:textId="3ACCF8A0" w:rsidR="0068371C" w:rsidRPr="002A7626" w:rsidRDefault="005F04AB" w:rsidP="00DA2DC3">
      <w:pPr>
        <w:spacing w:after="0"/>
        <w:rPr>
          <w:b/>
          <w:sz w:val="24"/>
          <w:szCs w:val="24"/>
        </w:rPr>
      </w:pPr>
      <w:r w:rsidRPr="002A7626">
        <w:rPr>
          <w:b/>
          <w:sz w:val="24"/>
          <w:szCs w:val="24"/>
        </w:rPr>
        <w:t xml:space="preserve">El Concejo Deliberante de Guaymallén, mediante </w:t>
      </w:r>
      <w:r w:rsidR="00F55E5D">
        <w:rPr>
          <w:b/>
          <w:sz w:val="24"/>
          <w:szCs w:val="24"/>
        </w:rPr>
        <w:t>las declaraciones</w:t>
      </w:r>
      <w:r w:rsidRPr="002A7626">
        <w:rPr>
          <w:b/>
          <w:sz w:val="24"/>
          <w:szCs w:val="24"/>
        </w:rPr>
        <w:t xml:space="preserve"> </w:t>
      </w:r>
      <w:r w:rsidR="0004426C">
        <w:rPr>
          <w:b/>
          <w:sz w:val="24"/>
          <w:szCs w:val="24"/>
        </w:rPr>
        <w:t xml:space="preserve">n. º </w:t>
      </w:r>
      <w:r w:rsidRPr="002A7626">
        <w:rPr>
          <w:b/>
          <w:sz w:val="24"/>
          <w:szCs w:val="24"/>
        </w:rPr>
        <w:t>057/2016</w:t>
      </w:r>
      <w:r w:rsidR="00F55E5D">
        <w:rPr>
          <w:b/>
          <w:sz w:val="24"/>
          <w:szCs w:val="24"/>
        </w:rPr>
        <w:t xml:space="preserve"> y 083/2019</w:t>
      </w:r>
      <w:r w:rsidRPr="002A7626">
        <w:rPr>
          <w:b/>
          <w:sz w:val="24"/>
          <w:szCs w:val="24"/>
        </w:rPr>
        <w:t xml:space="preserve">, </w:t>
      </w:r>
      <w:r w:rsidR="00F55E5D">
        <w:rPr>
          <w:b/>
          <w:sz w:val="24"/>
          <w:szCs w:val="24"/>
        </w:rPr>
        <w:t xml:space="preserve">ha instituido </w:t>
      </w:r>
      <w:r w:rsidRPr="002A7626">
        <w:rPr>
          <w:b/>
          <w:sz w:val="24"/>
          <w:szCs w:val="24"/>
        </w:rPr>
        <w:t>en forma anual el Salón de Arte para Personas Ciegas. En conjunto con Salas de Arte Libertad</w:t>
      </w:r>
      <w:r w:rsidR="00DA2DC3" w:rsidRPr="002A7626">
        <w:rPr>
          <w:b/>
          <w:sz w:val="24"/>
          <w:szCs w:val="24"/>
        </w:rPr>
        <w:t xml:space="preserve"> - </w:t>
      </w:r>
      <w:r w:rsidRPr="002A7626">
        <w:rPr>
          <w:b/>
          <w:sz w:val="24"/>
          <w:szCs w:val="24"/>
        </w:rPr>
        <w:t xml:space="preserve">Dirección de Cultura de la Municipalidad de Guaymallén, organiza su </w:t>
      </w:r>
      <w:r w:rsidR="00424867" w:rsidRPr="002A7626">
        <w:rPr>
          <w:b/>
          <w:sz w:val="24"/>
          <w:szCs w:val="24"/>
        </w:rPr>
        <w:t>décima</w:t>
      </w:r>
      <w:r w:rsidRPr="002A7626">
        <w:rPr>
          <w:b/>
          <w:sz w:val="24"/>
          <w:szCs w:val="24"/>
        </w:rPr>
        <w:t xml:space="preserve"> edición.</w:t>
      </w:r>
    </w:p>
    <w:p w14:paraId="7BCDFC8A" w14:textId="77777777" w:rsidR="0068371C" w:rsidRPr="002A7626" w:rsidRDefault="0068371C" w:rsidP="00DA2DC3">
      <w:pPr>
        <w:spacing w:after="0"/>
        <w:rPr>
          <w:b/>
          <w:sz w:val="24"/>
          <w:szCs w:val="24"/>
        </w:rPr>
      </w:pPr>
    </w:p>
    <w:p w14:paraId="285E2F79" w14:textId="04F1C0E6" w:rsidR="0068371C" w:rsidRPr="002A7626" w:rsidRDefault="005F04AB" w:rsidP="002A7626">
      <w:pPr>
        <w:rPr>
          <w:sz w:val="24"/>
          <w:szCs w:val="24"/>
        </w:rPr>
      </w:pPr>
      <w:r w:rsidRPr="002A7626">
        <w:rPr>
          <w:sz w:val="24"/>
          <w:szCs w:val="24"/>
        </w:rPr>
        <w:t>La motivación</w:t>
      </w:r>
      <w:r w:rsidR="00FB44DD" w:rsidRPr="002A7626">
        <w:rPr>
          <w:sz w:val="24"/>
          <w:szCs w:val="24"/>
        </w:rPr>
        <w:t xml:space="preserve"> original</w:t>
      </w:r>
      <w:r w:rsidRPr="002A7626">
        <w:rPr>
          <w:sz w:val="24"/>
          <w:szCs w:val="24"/>
        </w:rPr>
        <w:t xml:space="preserve"> de este concurso </w:t>
      </w:r>
      <w:r w:rsidR="00FB44DD" w:rsidRPr="002A7626">
        <w:rPr>
          <w:sz w:val="24"/>
          <w:szCs w:val="24"/>
        </w:rPr>
        <w:t xml:space="preserve">ha sido </w:t>
      </w:r>
      <w:r w:rsidRPr="002A7626">
        <w:rPr>
          <w:sz w:val="24"/>
          <w:szCs w:val="24"/>
        </w:rPr>
        <w:t xml:space="preserve">promocionar la actividad en artes </w:t>
      </w:r>
      <w:r w:rsidR="00FB44DD" w:rsidRPr="002A7626">
        <w:rPr>
          <w:sz w:val="24"/>
          <w:szCs w:val="24"/>
        </w:rPr>
        <w:t xml:space="preserve">plásticas </w:t>
      </w:r>
      <w:r w:rsidRPr="002A7626">
        <w:rPr>
          <w:sz w:val="24"/>
          <w:szCs w:val="24"/>
        </w:rPr>
        <w:t>que puedan ser percibidas por personas ciegas, promov</w:t>
      </w:r>
      <w:r w:rsidR="00FB44DD" w:rsidRPr="002A7626">
        <w:rPr>
          <w:sz w:val="24"/>
          <w:szCs w:val="24"/>
        </w:rPr>
        <w:t>iendo</w:t>
      </w:r>
      <w:r w:rsidRPr="002A7626">
        <w:rPr>
          <w:sz w:val="24"/>
          <w:szCs w:val="24"/>
        </w:rPr>
        <w:t xml:space="preserve"> la inclusión cultural de las mismas, los artistas y la comunidad.</w:t>
      </w:r>
      <w:r w:rsidR="00FB44DD" w:rsidRPr="002A7626">
        <w:rPr>
          <w:sz w:val="24"/>
          <w:szCs w:val="24"/>
        </w:rPr>
        <w:t xml:space="preserve"> Con el correr del tiempo</w:t>
      </w:r>
      <w:r w:rsidR="00FE53F2" w:rsidRPr="002A7626">
        <w:rPr>
          <w:sz w:val="24"/>
          <w:szCs w:val="24"/>
        </w:rPr>
        <w:t>,</w:t>
      </w:r>
      <w:r w:rsidR="00FB44DD" w:rsidRPr="002A7626">
        <w:rPr>
          <w:sz w:val="24"/>
          <w:szCs w:val="24"/>
        </w:rPr>
        <w:t xml:space="preserve"> el </w:t>
      </w:r>
      <w:r w:rsidR="0085714E">
        <w:rPr>
          <w:sz w:val="24"/>
          <w:szCs w:val="24"/>
        </w:rPr>
        <w:t>S</w:t>
      </w:r>
      <w:r w:rsidR="00FB44DD" w:rsidRPr="002A7626">
        <w:rPr>
          <w:sz w:val="24"/>
          <w:szCs w:val="24"/>
        </w:rPr>
        <w:t xml:space="preserve">alón ha </w:t>
      </w:r>
      <w:r w:rsidR="0085714E">
        <w:rPr>
          <w:sz w:val="24"/>
          <w:szCs w:val="24"/>
        </w:rPr>
        <w:t xml:space="preserve">ido ampliando su alcance, </w:t>
      </w:r>
      <w:r w:rsidR="002C4916" w:rsidRPr="002A7626">
        <w:rPr>
          <w:sz w:val="24"/>
          <w:szCs w:val="24"/>
        </w:rPr>
        <w:t>articulando con entidades y escuelas de personas ciegas y sordas</w:t>
      </w:r>
      <w:r w:rsidR="00F75E23">
        <w:rPr>
          <w:sz w:val="24"/>
          <w:szCs w:val="24"/>
        </w:rPr>
        <w:t xml:space="preserve"> y</w:t>
      </w:r>
      <w:r w:rsidR="0085714E">
        <w:rPr>
          <w:sz w:val="24"/>
          <w:szCs w:val="24"/>
        </w:rPr>
        <w:t xml:space="preserve"> </w:t>
      </w:r>
      <w:r w:rsidR="002C4916" w:rsidRPr="002A7626">
        <w:rPr>
          <w:sz w:val="24"/>
          <w:szCs w:val="24"/>
        </w:rPr>
        <w:t xml:space="preserve">con instituciones psiquiátricas y escuelas </w:t>
      </w:r>
      <w:r w:rsidR="003E66C3" w:rsidRPr="003E66C3">
        <w:rPr>
          <w:sz w:val="24"/>
          <w:szCs w:val="24"/>
        </w:rPr>
        <w:t>de educación especial</w:t>
      </w:r>
      <w:r w:rsidR="002C4916" w:rsidRPr="002A7626">
        <w:rPr>
          <w:sz w:val="24"/>
          <w:szCs w:val="24"/>
        </w:rPr>
        <w:t>. Asimismo,</w:t>
      </w:r>
      <w:r w:rsidR="00FB44DD" w:rsidRPr="002A7626">
        <w:rPr>
          <w:sz w:val="24"/>
          <w:szCs w:val="24"/>
        </w:rPr>
        <w:t xml:space="preserve"> se ha trasladado a los expositores el concepto “</w:t>
      </w:r>
      <w:proofErr w:type="spellStart"/>
      <w:r w:rsidR="00FB44DD" w:rsidRPr="002A7626">
        <w:rPr>
          <w:sz w:val="24"/>
          <w:szCs w:val="24"/>
        </w:rPr>
        <w:t>multisensorial</w:t>
      </w:r>
      <w:proofErr w:type="spellEnd"/>
      <w:r w:rsidR="00FB44DD" w:rsidRPr="002A7626">
        <w:rPr>
          <w:sz w:val="24"/>
          <w:szCs w:val="24"/>
        </w:rPr>
        <w:t>” para sus obras</w:t>
      </w:r>
      <w:r w:rsidR="003E66C3">
        <w:rPr>
          <w:sz w:val="24"/>
          <w:szCs w:val="24"/>
        </w:rPr>
        <w:t xml:space="preserve">, buscando reducir la desigualdad. </w:t>
      </w:r>
      <w:r w:rsidR="00FB44DD" w:rsidRPr="002A7626">
        <w:rPr>
          <w:sz w:val="24"/>
          <w:szCs w:val="24"/>
        </w:rPr>
        <w:t>S</w:t>
      </w:r>
      <w:r w:rsidRPr="002A7626">
        <w:rPr>
          <w:sz w:val="24"/>
          <w:szCs w:val="24"/>
        </w:rPr>
        <w:t>e trata de una política de promoción cultural</w:t>
      </w:r>
      <w:r w:rsidR="00FE53F2" w:rsidRPr="002A7626">
        <w:rPr>
          <w:sz w:val="24"/>
          <w:szCs w:val="24"/>
        </w:rPr>
        <w:t>,</w:t>
      </w:r>
      <w:r w:rsidRPr="002A7626">
        <w:rPr>
          <w:sz w:val="24"/>
          <w:szCs w:val="24"/>
        </w:rPr>
        <w:t xml:space="preserve"> vinculada transversalmente con los </w:t>
      </w:r>
      <w:r w:rsidR="003E66C3">
        <w:rPr>
          <w:sz w:val="24"/>
          <w:szCs w:val="24"/>
        </w:rPr>
        <w:t>O</w:t>
      </w:r>
      <w:r w:rsidRPr="002A7626">
        <w:rPr>
          <w:sz w:val="24"/>
          <w:szCs w:val="24"/>
        </w:rPr>
        <w:t xml:space="preserve">bjetivos de </w:t>
      </w:r>
      <w:r w:rsidR="003E66C3">
        <w:rPr>
          <w:sz w:val="24"/>
          <w:szCs w:val="24"/>
        </w:rPr>
        <w:t>D</w:t>
      </w:r>
      <w:r w:rsidRPr="002A7626">
        <w:rPr>
          <w:sz w:val="24"/>
          <w:szCs w:val="24"/>
        </w:rPr>
        <w:t xml:space="preserve">esarrollo </w:t>
      </w:r>
      <w:r w:rsidR="003E66C3">
        <w:rPr>
          <w:sz w:val="24"/>
          <w:szCs w:val="24"/>
        </w:rPr>
        <w:t>S</w:t>
      </w:r>
      <w:r w:rsidRPr="002A7626">
        <w:rPr>
          <w:sz w:val="24"/>
          <w:szCs w:val="24"/>
        </w:rPr>
        <w:t>ostenible</w:t>
      </w:r>
      <w:r w:rsidR="003E66C3">
        <w:rPr>
          <w:sz w:val="24"/>
          <w:szCs w:val="24"/>
        </w:rPr>
        <w:t xml:space="preserve"> (ODS)</w:t>
      </w:r>
      <w:r w:rsidR="0085714E">
        <w:rPr>
          <w:sz w:val="24"/>
          <w:szCs w:val="24"/>
        </w:rPr>
        <w:t>. E</w:t>
      </w:r>
      <w:r w:rsidRPr="002A7626">
        <w:rPr>
          <w:sz w:val="24"/>
          <w:szCs w:val="24"/>
        </w:rPr>
        <w:t xml:space="preserve">specíficamente </w:t>
      </w:r>
      <w:r w:rsidR="003E66C3" w:rsidRPr="002A7626">
        <w:rPr>
          <w:sz w:val="24"/>
          <w:szCs w:val="24"/>
        </w:rPr>
        <w:t xml:space="preserve">con </w:t>
      </w:r>
      <w:r w:rsidR="003E66C3">
        <w:rPr>
          <w:sz w:val="24"/>
          <w:szCs w:val="24"/>
        </w:rPr>
        <w:t>los números cuatro</w:t>
      </w:r>
      <w:r w:rsidRPr="002A7626">
        <w:rPr>
          <w:sz w:val="24"/>
          <w:szCs w:val="24"/>
        </w:rPr>
        <w:t xml:space="preserve"> “Educación de Calidad”</w:t>
      </w:r>
      <w:r w:rsidR="003E66C3">
        <w:rPr>
          <w:sz w:val="24"/>
          <w:szCs w:val="24"/>
        </w:rPr>
        <w:t xml:space="preserve"> y diez “Reducción de las desigualdades”</w:t>
      </w:r>
      <w:r w:rsidRPr="002A7626">
        <w:rPr>
          <w:sz w:val="24"/>
          <w:szCs w:val="24"/>
        </w:rPr>
        <w:t xml:space="preserve">, en tanto implica un acceso inclusivo a la cultura artística.  </w:t>
      </w:r>
      <w:bookmarkStart w:id="0" w:name="_GoBack"/>
      <w:bookmarkEnd w:id="0"/>
    </w:p>
    <w:p w14:paraId="404FF9D1" w14:textId="6CECBB3B" w:rsidR="0068371C" w:rsidRPr="002A7626" w:rsidRDefault="005F04AB" w:rsidP="002A7626">
      <w:pPr>
        <w:rPr>
          <w:sz w:val="24"/>
          <w:szCs w:val="24"/>
        </w:rPr>
      </w:pPr>
      <w:r w:rsidRPr="002A7626">
        <w:rPr>
          <w:sz w:val="24"/>
          <w:szCs w:val="24"/>
        </w:rPr>
        <w:t xml:space="preserve">La muestra será inaugurada el </w:t>
      </w:r>
      <w:r w:rsidR="00FB44DD" w:rsidRPr="002A7626">
        <w:rPr>
          <w:b/>
          <w:sz w:val="24"/>
          <w:szCs w:val="24"/>
        </w:rPr>
        <w:t>martes 15</w:t>
      </w:r>
      <w:r w:rsidRPr="002A7626">
        <w:rPr>
          <w:b/>
          <w:sz w:val="24"/>
          <w:szCs w:val="24"/>
        </w:rPr>
        <w:t xml:space="preserve"> de octubre de 202</w:t>
      </w:r>
      <w:r w:rsidR="00FB44DD" w:rsidRPr="002A7626">
        <w:rPr>
          <w:b/>
          <w:sz w:val="24"/>
          <w:szCs w:val="24"/>
        </w:rPr>
        <w:t>4</w:t>
      </w:r>
      <w:r w:rsidRPr="002A7626">
        <w:rPr>
          <w:b/>
          <w:sz w:val="24"/>
          <w:szCs w:val="24"/>
        </w:rPr>
        <w:t>, a las 17h,</w:t>
      </w:r>
      <w:r w:rsidRPr="002A7626">
        <w:rPr>
          <w:sz w:val="24"/>
          <w:szCs w:val="24"/>
        </w:rPr>
        <w:t xml:space="preserve"> en Salas de Arte Libertad</w:t>
      </w:r>
      <w:r w:rsidR="0085714E">
        <w:rPr>
          <w:sz w:val="24"/>
          <w:szCs w:val="24"/>
        </w:rPr>
        <w:t>;</w:t>
      </w:r>
      <w:r w:rsidRPr="002A7626">
        <w:rPr>
          <w:sz w:val="24"/>
          <w:szCs w:val="24"/>
        </w:rPr>
        <w:t xml:space="preserve"> y permanecerá expuesta hasta el </w:t>
      </w:r>
      <w:r w:rsidR="00FB44DD" w:rsidRPr="002A7626">
        <w:rPr>
          <w:sz w:val="24"/>
          <w:szCs w:val="24"/>
        </w:rPr>
        <w:t>viernes 25</w:t>
      </w:r>
      <w:r w:rsidRPr="002A7626">
        <w:rPr>
          <w:sz w:val="24"/>
          <w:szCs w:val="24"/>
        </w:rPr>
        <w:t xml:space="preserve"> de octubre del corriente año. </w:t>
      </w:r>
    </w:p>
    <w:p w14:paraId="6A8D2046" w14:textId="158436BB" w:rsidR="002A7626" w:rsidRPr="002A7626" w:rsidRDefault="005F04AB" w:rsidP="002A7626">
      <w:pPr>
        <w:rPr>
          <w:sz w:val="24"/>
          <w:szCs w:val="24"/>
        </w:rPr>
      </w:pPr>
      <w:r w:rsidRPr="002A7626">
        <w:rPr>
          <w:sz w:val="24"/>
          <w:szCs w:val="24"/>
        </w:rPr>
        <w:t>A continuación, se expone el reglamento correspondiente a este Salón.</w:t>
      </w:r>
    </w:p>
    <w:p w14:paraId="260BF6A9" w14:textId="41CD802D" w:rsidR="002A7626" w:rsidRPr="002A7626" w:rsidRDefault="005F04AB" w:rsidP="002A7626">
      <w:pPr>
        <w:jc w:val="center"/>
        <w:rPr>
          <w:b/>
          <w:sz w:val="24"/>
          <w:szCs w:val="24"/>
        </w:rPr>
      </w:pPr>
      <w:r w:rsidRPr="002A7626">
        <w:rPr>
          <w:b/>
          <w:sz w:val="24"/>
          <w:szCs w:val="24"/>
        </w:rPr>
        <w:t>X</w:t>
      </w:r>
      <w:r w:rsidRPr="002A7626">
        <w:rPr>
          <w:sz w:val="24"/>
          <w:szCs w:val="24"/>
        </w:rPr>
        <w:t xml:space="preserve"> </w:t>
      </w:r>
      <w:r w:rsidRPr="002A7626">
        <w:rPr>
          <w:b/>
          <w:sz w:val="24"/>
          <w:szCs w:val="24"/>
        </w:rPr>
        <w:t xml:space="preserve">SALÓN DE ARTE PARA </w:t>
      </w:r>
      <w:r w:rsidR="0085714E">
        <w:rPr>
          <w:b/>
          <w:sz w:val="24"/>
          <w:szCs w:val="24"/>
        </w:rPr>
        <w:t>PERSONAS CIEGAS</w:t>
      </w:r>
      <w:r w:rsidRPr="002A7626">
        <w:rPr>
          <w:b/>
          <w:sz w:val="24"/>
          <w:szCs w:val="24"/>
        </w:rPr>
        <w:t xml:space="preserve"> 202</w:t>
      </w:r>
      <w:r w:rsidR="00FB44DD" w:rsidRPr="002A7626">
        <w:rPr>
          <w:b/>
          <w:sz w:val="24"/>
          <w:szCs w:val="24"/>
        </w:rPr>
        <w:t>4</w:t>
      </w:r>
    </w:p>
    <w:p w14:paraId="22367536" w14:textId="7648D50F" w:rsidR="003E66C3" w:rsidRDefault="005F04AB" w:rsidP="00CD015A">
      <w:pPr>
        <w:rPr>
          <w:sz w:val="24"/>
        </w:rPr>
      </w:pPr>
      <w:r w:rsidRPr="003E66C3">
        <w:rPr>
          <w:sz w:val="24"/>
        </w:rPr>
        <w:t xml:space="preserve">El </w:t>
      </w:r>
      <w:r w:rsidR="00CD015A" w:rsidRPr="003E66C3">
        <w:rPr>
          <w:sz w:val="24"/>
        </w:rPr>
        <w:t xml:space="preserve">Honorable </w:t>
      </w:r>
      <w:r w:rsidRPr="003E66C3">
        <w:rPr>
          <w:sz w:val="24"/>
        </w:rPr>
        <w:t xml:space="preserve">Concejo Deliberante de la Municipalidad de Guaymallén convoca a los artistas, diseñadores, arquitectos, escenógrafos y a todos los estudiantes de arte residentes </w:t>
      </w:r>
      <w:r w:rsidR="0085714E">
        <w:rPr>
          <w:sz w:val="24"/>
        </w:rPr>
        <w:t>de</w:t>
      </w:r>
      <w:r w:rsidRPr="003E66C3">
        <w:rPr>
          <w:sz w:val="24"/>
        </w:rPr>
        <w:t xml:space="preserve"> la provincia</w:t>
      </w:r>
      <w:r w:rsidR="0085714E">
        <w:rPr>
          <w:sz w:val="24"/>
        </w:rPr>
        <w:t xml:space="preserve"> de Mendoza</w:t>
      </w:r>
      <w:r w:rsidR="00CD015A" w:rsidRPr="003E66C3">
        <w:rPr>
          <w:sz w:val="24"/>
        </w:rPr>
        <w:t>,</w:t>
      </w:r>
      <w:r w:rsidRPr="003E66C3">
        <w:rPr>
          <w:sz w:val="24"/>
        </w:rPr>
        <w:t xml:space="preserve"> mayores de edad, para que participen con sus obras del </w:t>
      </w:r>
      <w:r w:rsidRPr="003E66C3">
        <w:rPr>
          <w:b/>
          <w:sz w:val="24"/>
        </w:rPr>
        <w:t>X</w:t>
      </w:r>
      <w:r w:rsidRPr="003E66C3">
        <w:rPr>
          <w:sz w:val="24"/>
        </w:rPr>
        <w:t xml:space="preserve"> </w:t>
      </w:r>
      <w:r w:rsidR="0085714E">
        <w:rPr>
          <w:b/>
          <w:sz w:val="24"/>
        </w:rPr>
        <w:t xml:space="preserve">SALÓN DE ARTE PARA PERSONAS CIEGAS </w:t>
      </w:r>
      <w:r w:rsidRPr="003E66C3">
        <w:rPr>
          <w:b/>
          <w:sz w:val="24"/>
        </w:rPr>
        <w:t>202</w:t>
      </w:r>
      <w:r w:rsidR="00FB44DD" w:rsidRPr="003E66C3">
        <w:rPr>
          <w:b/>
          <w:sz w:val="24"/>
        </w:rPr>
        <w:t>4</w:t>
      </w:r>
      <w:r w:rsidRPr="003E66C3">
        <w:rPr>
          <w:sz w:val="24"/>
        </w:rPr>
        <w:t>, que se regirá por el siguiente reglamento:</w:t>
      </w:r>
    </w:p>
    <w:p w14:paraId="7738E7EC" w14:textId="77777777" w:rsidR="0068371C" w:rsidRPr="007724A2" w:rsidRDefault="005F04AB" w:rsidP="007724A2">
      <w:pPr>
        <w:rPr>
          <w:b/>
          <w:sz w:val="24"/>
          <w:szCs w:val="24"/>
        </w:rPr>
      </w:pPr>
      <w:r w:rsidRPr="007724A2">
        <w:rPr>
          <w:b/>
          <w:sz w:val="24"/>
          <w:szCs w:val="24"/>
        </w:rPr>
        <w:t>CONDICIONES DE PARTICIPACIÓN</w:t>
      </w:r>
    </w:p>
    <w:p w14:paraId="5D264A0F" w14:textId="26B78695" w:rsidR="0068371C" w:rsidRPr="007724A2" w:rsidRDefault="005F04AB" w:rsidP="007724A2">
      <w:pPr>
        <w:rPr>
          <w:sz w:val="24"/>
          <w:szCs w:val="24"/>
        </w:rPr>
      </w:pPr>
      <w:r w:rsidRPr="007724A2">
        <w:rPr>
          <w:b/>
          <w:sz w:val="24"/>
          <w:szCs w:val="24"/>
        </w:rPr>
        <w:t xml:space="preserve">Art. 1º. </w:t>
      </w:r>
      <w:r w:rsidRPr="007724A2">
        <w:rPr>
          <w:sz w:val="24"/>
          <w:szCs w:val="24"/>
        </w:rPr>
        <w:t xml:space="preserve">En el Salón de Arte para </w:t>
      </w:r>
      <w:r w:rsidR="0085714E">
        <w:rPr>
          <w:sz w:val="24"/>
          <w:szCs w:val="24"/>
        </w:rPr>
        <w:t>Personas C</w:t>
      </w:r>
      <w:r w:rsidR="007C3C06" w:rsidRPr="007724A2">
        <w:rPr>
          <w:sz w:val="24"/>
          <w:szCs w:val="24"/>
        </w:rPr>
        <w:t>iegas</w:t>
      </w:r>
      <w:r w:rsidRPr="007724A2">
        <w:rPr>
          <w:sz w:val="24"/>
          <w:szCs w:val="24"/>
        </w:rPr>
        <w:t xml:space="preserve"> 202</w:t>
      </w:r>
      <w:r w:rsidR="00FB44DD" w:rsidRPr="007724A2">
        <w:rPr>
          <w:sz w:val="24"/>
          <w:szCs w:val="24"/>
        </w:rPr>
        <w:t>4</w:t>
      </w:r>
      <w:r w:rsidRPr="007724A2">
        <w:rPr>
          <w:sz w:val="24"/>
          <w:szCs w:val="24"/>
        </w:rPr>
        <w:t xml:space="preserve">, serán recibidas obras multisensoriales (táctiles, olfativas, sonoras, gustativas). No se descarta la </w:t>
      </w:r>
      <w:r w:rsidRPr="007724A2">
        <w:rPr>
          <w:sz w:val="24"/>
          <w:szCs w:val="24"/>
        </w:rPr>
        <w:lastRenderedPageBreak/>
        <w:t xml:space="preserve">percepción visual, aunque el acento se pone en que pueda lograrse el reconocimiento </w:t>
      </w:r>
      <w:r w:rsidRPr="007724A2">
        <w:rPr>
          <w:sz w:val="24"/>
          <w:szCs w:val="24"/>
          <w:u w:val="single"/>
        </w:rPr>
        <w:t>no visual</w:t>
      </w:r>
      <w:r w:rsidRPr="007724A2">
        <w:rPr>
          <w:sz w:val="24"/>
          <w:szCs w:val="24"/>
        </w:rPr>
        <w:t xml:space="preserve"> de las características formales, coherencia y sentido de la obra. Se valora la capacidad de generar sensaciones</w:t>
      </w:r>
      <w:r w:rsidR="0085714E">
        <w:rPr>
          <w:sz w:val="24"/>
          <w:szCs w:val="24"/>
        </w:rPr>
        <w:t>,</w:t>
      </w:r>
      <w:r w:rsidRPr="007724A2">
        <w:rPr>
          <w:sz w:val="24"/>
          <w:szCs w:val="24"/>
        </w:rPr>
        <w:t xml:space="preserve"> provocando la imaginación, el intelecto y el sentido crítico</w:t>
      </w:r>
      <w:r w:rsidR="007724A2">
        <w:rPr>
          <w:sz w:val="24"/>
          <w:szCs w:val="24"/>
        </w:rPr>
        <w:t>;</w:t>
      </w:r>
      <w:r w:rsidRPr="007724A2">
        <w:rPr>
          <w:sz w:val="24"/>
          <w:szCs w:val="24"/>
        </w:rPr>
        <w:t xml:space="preserve"> apuntando a la claridad de la concepción tras la percepción </w:t>
      </w:r>
      <w:proofErr w:type="spellStart"/>
      <w:r w:rsidRPr="007724A2">
        <w:rPr>
          <w:sz w:val="24"/>
          <w:szCs w:val="24"/>
        </w:rPr>
        <w:t>multisensorial</w:t>
      </w:r>
      <w:proofErr w:type="spellEnd"/>
      <w:r w:rsidRPr="007724A2">
        <w:rPr>
          <w:sz w:val="24"/>
          <w:szCs w:val="24"/>
        </w:rPr>
        <w:t>. Esto implica la búsqueda de una estética con multiplicidad de lenguajes, interdisciplinariedad y transdisciplinariedad.</w:t>
      </w:r>
    </w:p>
    <w:p w14:paraId="20F40F12" w14:textId="29F81D8A" w:rsidR="0068371C" w:rsidRPr="007724A2" w:rsidRDefault="005F04AB" w:rsidP="007724A2">
      <w:pPr>
        <w:rPr>
          <w:sz w:val="24"/>
          <w:szCs w:val="24"/>
        </w:rPr>
      </w:pPr>
      <w:r w:rsidRPr="007724A2">
        <w:rPr>
          <w:sz w:val="24"/>
          <w:szCs w:val="24"/>
        </w:rPr>
        <w:t>Las obras han de poseer relieves adecuados a percibir con el tacto</w:t>
      </w:r>
      <w:r w:rsidR="007724A2">
        <w:rPr>
          <w:sz w:val="24"/>
          <w:szCs w:val="24"/>
        </w:rPr>
        <w:t xml:space="preserve">, </w:t>
      </w:r>
      <w:r w:rsidRPr="007724A2">
        <w:rPr>
          <w:sz w:val="24"/>
          <w:szCs w:val="24"/>
        </w:rPr>
        <w:t>cualquiera sea su técnica y procedimiento</w:t>
      </w:r>
      <w:r w:rsidR="000A4439">
        <w:rPr>
          <w:sz w:val="24"/>
          <w:szCs w:val="24"/>
        </w:rPr>
        <w:t>:</w:t>
      </w:r>
      <w:r w:rsidRPr="007724A2">
        <w:rPr>
          <w:sz w:val="24"/>
          <w:szCs w:val="24"/>
        </w:rPr>
        <w:t xml:space="preserve"> esculturas, obras pictóricas en relieve, grabado en relieve, multisensoriales, textiles y toda obra artística posible de ser percibida por personas ciegas</w:t>
      </w:r>
      <w:r w:rsidR="007724A2">
        <w:rPr>
          <w:sz w:val="24"/>
          <w:szCs w:val="24"/>
        </w:rPr>
        <w:t>;</w:t>
      </w:r>
      <w:r w:rsidRPr="007724A2">
        <w:rPr>
          <w:sz w:val="24"/>
          <w:szCs w:val="24"/>
        </w:rPr>
        <w:t xml:space="preserve"> siempre que se encuadren específicamente en los parámetros de cada sección que integran el Salón. No se premiarán </w:t>
      </w:r>
      <w:r w:rsidR="000A4439">
        <w:rPr>
          <w:sz w:val="24"/>
          <w:szCs w:val="24"/>
        </w:rPr>
        <w:t xml:space="preserve">aquellas </w:t>
      </w:r>
      <w:r w:rsidRPr="007724A2">
        <w:rPr>
          <w:sz w:val="24"/>
          <w:szCs w:val="24"/>
        </w:rPr>
        <w:t>que sean agresivas, que puedan dañar</w:t>
      </w:r>
      <w:r w:rsidR="000A4439">
        <w:rPr>
          <w:sz w:val="24"/>
          <w:szCs w:val="24"/>
        </w:rPr>
        <w:t xml:space="preserve">, </w:t>
      </w:r>
      <w:r w:rsidR="000A4439" w:rsidRPr="003E66C3">
        <w:rPr>
          <w:sz w:val="24"/>
          <w:szCs w:val="24"/>
        </w:rPr>
        <w:t>que sean</w:t>
      </w:r>
      <w:r w:rsidRPr="003E66C3">
        <w:rPr>
          <w:sz w:val="24"/>
          <w:szCs w:val="24"/>
        </w:rPr>
        <w:t xml:space="preserve"> frágiles </w:t>
      </w:r>
      <w:r w:rsidR="000A4439" w:rsidRPr="003E66C3">
        <w:rPr>
          <w:sz w:val="24"/>
          <w:szCs w:val="24"/>
        </w:rPr>
        <w:t>y</w:t>
      </w:r>
      <w:r w:rsidRPr="003E66C3">
        <w:rPr>
          <w:sz w:val="24"/>
          <w:szCs w:val="24"/>
        </w:rPr>
        <w:t xml:space="preserve"> puedan romperse</w:t>
      </w:r>
      <w:r w:rsidRPr="007724A2">
        <w:rPr>
          <w:sz w:val="24"/>
          <w:szCs w:val="24"/>
        </w:rPr>
        <w:t xml:space="preserve"> ni las copias.</w:t>
      </w:r>
    </w:p>
    <w:p w14:paraId="4DF2F569" w14:textId="77777777" w:rsidR="0068371C" w:rsidRPr="007724A2" w:rsidRDefault="005F04AB" w:rsidP="007724A2">
      <w:pPr>
        <w:rPr>
          <w:b/>
          <w:sz w:val="24"/>
          <w:szCs w:val="24"/>
        </w:rPr>
      </w:pPr>
      <w:r w:rsidRPr="007724A2">
        <w:rPr>
          <w:b/>
          <w:sz w:val="24"/>
          <w:szCs w:val="24"/>
        </w:rPr>
        <w:t>La temática es libre.</w:t>
      </w:r>
    </w:p>
    <w:p w14:paraId="7CBDAF1B" w14:textId="49A9DEC4" w:rsidR="0068371C" w:rsidRPr="007724A2" w:rsidRDefault="005F04AB" w:rsidP="007724A2">
      <w:pPr>
        <w:rPr>
          <w:sz w:val="24"/>
          <w:szCs w:val="24"/>
        </w:rPr>
      </w:pPr>
      <w:r w:rsidRPr="007724A2">
        <w:rPr>
          <w:b/>
          <w:sz w:val="24"/>
          <w:szCs w:val="24"/>
        </w:rPr>
        <w:t>Art. 2º.</w:t>
      </w:r>
      <w:r w:rsidRPr="007724A2">
        <w:rPr>
          <w:sz w:val="24"/>
          <w:szCs w:val="24"/>
        </w:rPr>
        <w:t xml:space="preserve"> Podrán participar del Salón de Arte para </w:t>
      </w:r>
      <w:r w:rsidR="0085714E">
        <w:rPr>
          <w:sz w:val="24"/>
          <w:szCs w:val="24"/>
        </w:rPr>
        <w:t>Personas Ciega</w:t>
      </w:r>
      <w:r w:rsidRPr="007724A2">
        <w:rPr>
          <w:sz w:val="24"/>
          <w:szCs w:val="24"/>
        </w:rPr>
        <w:t>s 202</w:t>
      </w:r>
      <w:r w:rsidR="00FB44DD" w:rsidRPr="007724A2">
        <w:rPr>
          <w:sz w:val="24"/>
          <w:szCs w:val="24"/>
        </w:rPr>
        <w:t>4</w:t>
      </w:r>
      <w:r w:rsidR="007724A2">
        <w:rPr>
          <w:sz w:val="24"/>
          <w:szCs w:val="24"/>
        </w:rPr>
        <w:t>:</w:t>
      </w:r>
      <w:r w:rsidRPr="007724A2">
        <w:rPr>
          <w:sz w:val="24"/>
          <w:szCs w:val="24"/>
        </w:rPr>
        <w:t xml:space="preserve"> obras táctiles y multisensoriales de los artistas, diseñadores, arquitectos, escenógrafos y estudiantes de arte </w:t>
      </w:r>
      <w:proofErr w:type="gramStart"/>
      <w:r w:rsidRPr="007724A2">
        <w:rPr>
          <w:sz w:val="24"/>
          <w:szCs w:val="24"/>
        </w:rPr>
        <w:t>mayores de edad, radicados</w:t>
      </w:r>
      <w:proofErr w:type="gramEnd"/>
      <w:r w:rsidRPr="007724A2">
        <w:rPr>
          <w:sz w:val="24"/>
          <w:szCs w:val="24"/>
        </w:rPr>
        <w:t xml:space="preserve"> en la </w:t>
      </w:r>
      <w:r w:rsidR="00FC6B13">
        <w:rPr>
          <w:sz w:val="24"/>
          <w:szCs w:val="24"/>
        </w:rPr>
        <w:t>p</w:t>
      </w:r>
      <w:r w:rsidRPr="007724A2">
        <w:rPr>
          <w:sz w:val="24"/>
          <w:szCs w:val="24"/>
        </w:rPr>
        <w:t xml:space="preserve">rovincia de Mendoza. </w:t>
      </w:r>
    </w:p>
    <w:p w14:paraId="13F3A994" w14:textId="75D46C85" w:rsidR="0068371C" w:rsidRPr="007724A2" w:rsidRDefault="005F04AB" w:rsidP="007724A2">
      <w:pPr>
        <w:rPr>
          <w:sz w:val="24"/>
          <w:szCs w:val="24"/>
        </w:rPr>
      </w:pPr>
      <w:r w:rsidRPr="007724A2">
        <w:rPr>
          <w:b/>
          <w:sz w:val="24"/>
          <w:szCs w:val="24"/>
        </w:rPr>
        <w:t xml:space="preserve"> Art. 3º.</w:t>
      </w:r>
      <w:r w:rsidRPr="007724A2">
        <w:rPr>
          <w:sz w:val="24"/>
          <w:szCs w:val="24"/>
        </w:rPr>
        <w:t xml:space="preserve"> Cada artista podrá enviar </w:t>
      </w:r>
      <w:r w:rsidR="007C3C06" w:rsidRPr="007724A2">
        <w:rPr>
          <w:sz w:val="24"/>
          <w:szCs w:val="24"/>
        </w:rPr>
        <w:t>una</w:t>
      </w:r>
      <w:r w:rsidR="00FC6B13">
        <w:rPr>
          <w:sz w:val="24"/>
          <w:szCs w:val="24"/>
        </w:rPr>
        <w:t xml:space="preserve"> (1) obra de 0,</w:t>
      </w:r>
      <w:r w:rsidRPr="007724A2">
        <w:rPr>
          <w:sz w:val="24"/>
          <w:szCs w:val="24"/>
        </w:rPr>
        <w:t>80 cm x 0,60 cm como máximo, esculturas de pequeño formato y objetos artísticos que no excedan las medidas solicitadas.</w:t>
      </w:r>
    </w:p>
    <w:p w14:paraId="470588DD" w14:textId="3A605569" w:rsidR="0085714E" w:rsidRPr="007724A2" w:rsidRDefault="005F04AB" w:rsidP="007724A2">
      <w:pPr>
        <w:rPr>
          <w:sz w:val="24"/>
          <w:szCs w:val="24"/>
        </w:rPr>
      </w:pPr>
      <w:r w:rsidRPr="007724A2">
        <w:rPr>
          <w:b/>
          <w:sz w:val="24"/>
          <w:szCs w:val="24"/>
        </w:rPr>
        <w:t>Art. 4º</w:t>
      </w:r>
      <w:r w:rsidRPr="007724A2">
        <w:rPr>
          <w:sz w:val="24"/>
          <w:szCs w:val="24"/>
        </w:rPr>
        <w:t xml:space="preserve"> Las obras</w:t>
      </w:r>
      <w:r w:rsidR="001C592B">
        <w:rPr>
          <w:sz w:val="24"/>
          <w:szCs w:val="24"/>
        </w:rPr>
        <w:t>,</w:t>
      </w:r>
      <w:r w:rsidRPr="007724A2">
        <w:rPr>
          <w:sz w:val="24"/>
          <w:szCs w:val="24"/>
        </w:rPr>
        <w:t xml:space="preserve"> para ser recibidas, deberán ser originales y estar firmadas por su </w:t>
      </w:r>
      <w:r w:rsidRPr="003E66C3">
        <w:rPr>
          <w:sz w:val="24"/>
          <w:szCs w:val="24"/>
        </w:rPr>
        <w:t>autor/</w:t>
      </w:r>
      <w:r w:rsidR="000A4439" w:rsidRPr="003E66C3">
        <w:rPr>
          <w:sz w:val="24"/>
          <w:szCs w:val="24"/>
        </w:rPr>
        <w:t>a</w:t>
      </w:r>
      <w:r w:rsidRPr="003E66C3">
        <w:rPr>
          <w:sz w:val="24"/>
          <w:szCs w:val="24"/>
        </w:rPr>
        <w:t xml:space="preserve"> </w:t>
      </w:r>
      <w:r w:rsidRPr="007724A2">
        <w:rPr>
          <w:sz w:val="24"/>
          <w:szCs w:val="24"/>
        </w:rPr>
        <w:t>en el dorso</w:t>
      </w:r>
      <w:r w:rsidR="001C592B">
        <w:rPr>
          <w:sz w:val="24"/>
          <w:szCs w:val="24"/>
        </w:rPr>
        <w:t>;</w:t>
      </w:r>
      <w:r w:rsidR="007C3C06" w:rsidRPr="007724A2">
        <w:rPr>
          <w:sz w:val="24"/>
          <w:szCs w:val="24"/>
        </w:rPr>
        <w:t xml:space="preserve"> adjuntando </w:t>
      </w:r>
      <w:r w:rsidRPr="007724A2">
        <w:rPr>
          <w:sz w:val="24"/>
          <w:szCs w:val="24"/>
        </w:rPr>
        <w:t>una boleta</w:t>
      </w:r>
      <w:r w:rsidR="007C3C06" w:rsidRPr="007724A2">
        <w:rPr>
          <w:sz w:val="24"/>
          <w:szCs w:val="24"/>
        </w:rPr>
        <w:t xml:space="preserve"> con</w:t>
      </w:r>
      <w:r w:rsidRPr="007724A2">
        <w:rPr>
          <w:sz w:val="24"/>
          <w:szCs w:val="24"/>
        </w:rPr>
        <w:t xml:space="preserve"> los datos escritos en letra imprenta: nombre y apellido del</w:t>
      </w:r>
      <w:r w:rsidR="0085714E">
        <w:rPr>
          <w:sz w:val="24"/>
          <w:szCs w:val="24"/>
        </w:rPr>
        <w:t>/ de la</w:t>
      </w:r>
      <w:r w:rsidRPr="007724A2">
        <w:rPr>
          <w:sz w:val="24"/>
          <w:szCs w:val="24"/>
        </w:rPr>
        <w:t xml:space="preserve"> autor</w:t>
      </w:r>
      <w:r w:rsidR="0085714E">
        <w:rPr>
          <w:sz w:val="24"/>
          <w:szCs w:val="24"/>
        </w:rPr>
        <w:t>/a</w:t>
      </w:r>
      <w:r w:rsidRPr="007724A2">
        <w:rPr>
          <w:sz w:val="24"/>
          <w:szCs w:val="24"/>
        </w:rPr>
        <w:t xml:space="preserve">, domicilio, teléfono, correo electrónico, documento de identidad, título, dimensiones, procedimientos utilizados en la ejecución y concepto de la obra. </w:t>
      </w:r>
      <w:r w:rsidRPr="007724A2">
        <w:rPr>
          <w:b/>
          <w:sz w:val="24"/>
          <w:szCs w:val="24"/>
        </w:rPr>
        <w:t>El concepto de la obra debe ser breve (hasta veinte 20 palabras), ya que será transcripto en braille.</w:t>
      </w:r>
      <w:r w:rsidR="007C3C06" w:rsidRPr="007724A2">
        <w:rPr>
          <w:b/>
          <w:sz w:val="24"/>
          <w:szCs w:val="24"/>
        </w:rPr>
        <w:t xml:space="preserve"> </w:t>
      </w:r>
      <w:r w:rsidR="007C3C06" w:rsidRPr="007724A2">
        <w:rPr>
          <w:sz w:val="24"/>
          <w:szCs w:val="24"/>
        </w:rPr>
        <w:t>También deberá adjuntarse fotocopia del</w:t>
      </w:r>
      <w:r w:rsidR="001C592B">
        <w:rPr>
          <w:sz w:val="24"/>
          <w:szCs w:val="24"/>
        </w:rPr>
        <w:t xml:space="preserve"> </w:t>
      </w:r>
      <w:r w:rsidR="007C3C06" w:rsidRPr="007724A2">
        <w:rPr>
          <w:sz w:val="24"/>
          <w:szCs w:val="24"/>
        </w:rPr>
        <w:t>Documento</w:t>
      </w:r>
      <w:r w:rsidR="0085714E">
        <w:rPr>
          <w:sz w:val="24"/>
          <w:szCs w:val="24"/>
        </w:rPr>
        <w:t xml:space="preserve"> Nacional</w:t>
      </w:r>
      <w:r w:rsidR="007C3C06" w:rsidRPr="007724A2">
        <w:rPr>
          <w:sz w:val="24"/>
          <w:szCs w:val="24"/>
        </w:rPr>
        <w:t xml:space="preserve"> de Identidad </w:t>
      </w:r>
      <w:r w:rsidR="007C3C06" w:rsidRPr="0085714E">
        <w:rPr>
          <w:sz w:val="24"/>
          <w:szCs w:val="24"/>
        </w:rPr>
        <w:t>del/</w:t>
      </w:r>
      <w:r w:rsidR="0085714E">
        <w:rPr>
          <w:sz w:val="24"/>
          <w:szCs w:val="24"/>
        </w:rPr>
        <w:t xml:space="preserve">de </w:t>
      </w:r>
      <w:r w:rsidR="001C592B" w:rsidRPr="0085714E">
        <w:rPr>
          <w:sz w:val="24"/>
          <w:szCs w:val="24"/>
        </w:rPr>
        <w:t>l</w:t>
      </w:r>
      <w:r w:rsidR="007C3C06" w:rsidRPr="0085714E">
        <w:rPr>
          <w:sz w:val="24"/>
          <w:szCs w:val="24"/>
        </w:rPr>
        <w:t>a</w:t>
      </w:r>
      <w:r w:rsidR="001C592B" w:rsidRPr="0085714E">
        <w:rPr>
          <w:sz w:val="24"/>
          <w:szCs w:val="24"/>
        </w:rPr>
        <w:t xml:space="preserve"> </w:t>
      </w:r>
      <w:r w:rsidR="007C3C06" w:rsidRPr="0085714E">
        <w:rPr>
          <w:sz w:val="24"/>
          <w:szCs w:val="24"/>
        </w:rPr>
        <w:t>autor/a</w:t>
      </w:r>
      <w:r w:rsidR="00FC6B13">
        <w:rPr>
          <w:sz w:val="24"/>
          <w:szCs w:val="24"/>
        </w:rPr>
        <w:t xml:space="preserve">. </w:t>
      </w:r>
      <w:r w:rsidRPr="007724A2">
        <w:rPr>
          <w:sz w:val="24"/>
          <w:szCs w:val="24"/>
        </w:rPr>
        <w:t xml:space="preserve">Estos datos tendrán carácter de declaración jurada. </w:t>
      </w:r>
    </w:p>
    <w:p w14:paraId="76093896" w14:textId="12798841" w:rsidR="0068371C" w:rsidRPr="007724A2" w:rsidRDefault="005F04AB" w:rsidP="007724A2">
      <w:pPr>
        <w:rPr>
          <w:sz w:val="24"/>
          <w:szCs w:val="24"/>
        </w:rPr>
      </w:pPr>
      <w:r w:rsidRPr="007724A2">
        <w:rPr>
          <w:b/>
          <w:sz w:val="24"/>
          <w:szCs w:val="24"/>
        </w:rPr>
        <w:t>Art. 5º.</w:t>
      </w:r>
      <w:r w:rsidRPr="007724A2">
        <w:rPr>
          <w:sz w:val="24"/>
          <w:szCs w:val="24"/>
        </w:rPr>
        <w:t xml:space="preserve"> Las obras deberán ser presentadas debidamente para su exposición (bastidor, plinto) y con los soportes adecuados para su montaje. Cada </w:t>
      </w:r>
      <w:r w:rsidR="000A4439">
        <w:rPr>
          <w:sz w:val="24"/>
          <w:szCs w:val="24"/>
        </w:rPr>
        <w:t xml:space="preserve">una </w:t>
      </w:r>
      <w:r w:rsidRPr="007724A2">
        <w:rPr>
          <w:sz w:val="24"/>
          <w:szCs w:val="24"/>
        </w:rPr>
        <w:t>tendrá que traer la descripción para su montaje adecuado.</w:t>
      </w:r>
    </w:p>
    <w:p w14:paraId="25104C2C" w14:textId="50E1AF22" w:rsidR="007C3C06" w:rsidRPr="007724A2" w:rsidRDefault="007C3C06" w:rsidP="007724A2">
      <w:pPr>
        <w:rPr>
          <w:sz w:val="24"/>
          <w:szCs w:val="24"/>
        </w:rPr>
      </w:pPr>
      <w:r w:rsidRPr="007724A2">
        <w:rPr>
          <w:b/>
          <w:sz w:val="24"/>
          <w:szCs w:val="24"/>
        </w:rPr>
        <w:lastRenderedPageBreak/>
        <w:t xml:space="preserve">Art. 6º. </w:t>
      </w:r>
      <w:r w:rsidRPr="007724A2">
        <w:rPr>
          <w:sz w:val="24"/>
          <w:szCs w:val="24"/>
        </w:rPr>
        <w:t xml:space="preserve">La curaduría del Salón será ejercida </w:t>
      </w:r>
      <w:r w:rsidR="00A01391" w:rsidRPr="007724A2">
        <w:rPr>
          <w:sz w:val="24"/>
          <w:szCs w:val="24"/>
        </w:rPr>
        <w:t>por el personal especializado de Salas de Arte Libertad, a cargo de la Prof. María Gabriela Moreno, con la potestad de rechazar las obras que no cumplan con lo solicitado en el presente reglamento.</w:t>
      </w:r>
    </w:p>
    <w:p w14:paraId="08EB7692" w14:textId="1CB96FCB" w:rsidR="00501214" w:rsidRPr="007724A2" w:rsidRDefault="00501214" w:rsidP="007724A2">
      <w:pPr>
        <w:rPr>
          <w:sz w:val="24"/>
          <w:szCs w:val="24"/>
        </w:rPr>
      </w:pPr>
      <w:r w:rsidRPr="007724A2">
        <w:rPr>
          <w:b/>
          <w:sz w:val="24"/>
          <w:szCs w:val="24"/>
        </w:rPr>
        <w:t>Art.</w:t>
      </w:r>
      <w:r w:rsidR="0085714E">
        <w:rPr>
          <w:b/>
          <w:sz w:val="24"/>
          <w:szCs w:val="24"/>
        </w:rPr>
        <w:t xml:space="preserve"> </w:t>
      </w:r>
      <w:r w:rsidRPr="007724A2">
        <w:rPr>
          <w:b/>
          <w:sz w:val="24"/>
          <w:szCs w:val="24"/>
        </w:rPr>
        <w:t>7º</w:t>
      </w:r>
      <w:r w:rsidRPr="007724A2">
        <w:rPr>
          <w:sz w:val="24"/>
          <w:szCs w:val="24"/>
        </w:rPr>
        <w:t xml:space="preserve">. Las obras se recibirán </w:t>
      </w:r>
      <w:r w:rsidRPr="007724A2">
        <w:rPr>
          <w:b/>
          <w:sz w:val="24"/>
          <w:szCs w:val="24"/>
          <w:u w:val="single"/>
        </w:rPr>
        <w:t>entre los días 7 y 11 de octubre del corriente año, de 9 a 18:30h</w:t>
      </w:r>
      <w:r w:rsidR="00FC6B13">
        <w:rPr>
          <w:b/>
          <w:sz w:val="24"/>
          <w:szCs w:val="24"/>
          <w:u w:val="single"/>
        </w:rPr>
        <w:t>,</w:t>
      </w:r>
      <w:r w:rsidRPr="007724A2">
        <w:rPr>
          <w:b/>
          <w:sz w:val="24"/>
          <w:szCs w:val="24"/>
          <w:u w:val="single"/>
        </w:rPr>
        <w:t xml:space="preserve"> en Salas de Arte Libertad</w:t>
      </w:r>
      <w:r w:rsidR="00FC6B13">
        <w:rPr>
          <w:b/>
          <w:sz w:val="24"/>
          <w:szCs w:val="24"/>
          <w:u w:val="single"/>
        </w:rPr>
        <w:t xml:space="preserve"> (</w:t>
      </w:r>
      <w:r w:rsidRPr="007724A2">
        <w:rPr>
          <w:b/>
          <w:sz w:val="24"/>
          <w:szCs w:val="24"/>
          <w:u w:val="single"/>
        </w:rPr>
        <w:t>Paseo Liberta</w:t>
      </w:r>
      <w:r w:rsidR="00FC6B13">
        <w:rPr>
          <w:b/>
          <w:sz w:val="24"/>
          <w:szCs w:val="24"/>
          <w:u w:val="single"/>
        </w:rPr>
        <w:t>d 466, Villa Nueva, Guaymallén).</w:t>
      </w:r>
    </w:p>
    <w:p w14:paraId="4C308027" w14:textId="6705030A" w:rsidR="00501214" w:rsidRPr="007724A2" w:rsidRDefault="00501214" w:rsidP="007724A2">
      <w:pPr>
        <w:rPr>
          <w:sz w:val="24"/>
          <w:szCs w:val="24"/>
        </w:rPr>
      </w:pPr>
      <w:r w:rsidRPr="007724A2">
        <w:rPr>
          <w:b/>
          <w:sz w:val="24"/>
          <w:szCs w:val="24"/>
        </w:rPr>
        <w:t xml:space="preserve">Art. </w:t>
      </w:r>
      <w:r w:rsidR="00187BB7" w:rsidRPr="007724A2">
        <w:rPr>
          <w:b/>
          <w:sz w:val="24"/>
          <w:szCs w:val="24"/>
        </w:rPr>
        <w:t>8</w:t>
      </w:r>
      <w:r w:rsidRPr="007724A2">
        <w:rPr>
          <w:b/>
          <w:sz w:val="24"/>
          <w:szCs w:val="24"/>
        </w:rPr>
        <w:t>º.</w:t>
      </w:r>
      <w:r w:rsidRPr="007724A2">
        <w:rPr>
          <w:sz w:val="24"/>
          <w:szCs w:val="24"/>
        </w:rPr>
        <w:t xml:space="preserve"> El envío y retiro de las obras es responsabilidad exclusiva de los participantes, las que no podrán ser sustituidas o retiradas hasta la finalización del Salón.  </w:t>
      </w:r>
    </w:p>
    <w:p w14:paraId="17A39D29" w14:textId="611269D9" w:rsidR="00501214" w:rsidRDefault="00501214" w:rsidP="000A4439">
      <w:pPr>
        <w:spacing w:after="0"/>
        <w:rPr>
          <w:sz w:val="24"/>
          <w:szCs w:val="24"/>
        </w:rPr>
      </w:pPr>
      <w:r w:rsidRPr="007724A2">
        <w:rPr>
          <w:b/>
          <w:sz w:val="24"/>
          <w:szCs w:val="24"/>
        </w:rPr>
        <w:t xml:space="preserve">Art. </w:t>
      </w:r>
      <w:r w:rsidR="00187BB7" w:rsidRPr="007724A2">
        <w:rPr>
          <w:b/>
          <w:sz w:val="24"/>
          <w:szCs w:val="24"/>
        </w:rPr>
        <w:t>9</w:t>
      </w:r>
      <w:r w:rsidRPr="007724A2">
        <w:rPr>
          <w:b/>
          <w:sz w:val="24"/>
          <w:szCs w:val="24"/>
        </w:rPr>
        <w:t>º.</w:t>
      </w:r>
      <w:r w:rsidRPr="007724A2">
        <w:rPr>
          <w:sz w:val="24"/>
          <w:szCs w:val="24"/>
        </w:rPr>
        <w:t xml:space="preserve"> Las obras aceptadas deberán ser retiradas</w:t>
      </w:r>
      <w:r w:rsidR="001C592B" w:rsidRPr="001C592B">
        <w:rPr>
          <w:color w:val="C00000"/>
          <w:sz w:val="24"/>
          <w:szCs w:val="24"/>
        </w:rPr>
        <w:t xml:space="preserve"> </w:t>
      </w:r>
      <w:r w:rsidR="000A4439" w:rsidRPr="003E66C3">
        <w:rPr>
          <w:sz w:val="24"/>
          <w:szCs w:val="24"/>
        </w:rPr>
        <w:t>cuando finalice</w:t>
      </w:r>
      <w:r w:rsidRPr="003E66C3">
        <w:rPr>
          <w:sz w:val="24"/>
          <w:szCs w:val="24"/>
        </w:rPr>
        <w:t xml:space="preserve"> </w:t>
      </w:r>
      <w:r w:rsidRPr="007724A2">
        <w:rPr>
          <w:sz w:val="24"/>
          <w:szCs w:val="24"/>
        </w:rPr>
        <w:t xml:space="preserve">la exhibición del Salón, </w:t>
      </w:r>
      <w:r w:rsidR="000A4439">
        <w:rPr>
          <w:sz w:val="24"/>
          <w:szCs w:val="24"/>
        </w:rPr>
        <w:t xml:space="preserve">desde </w:t>
      </w:r>
      <w:r w:rsidRPr="007724A2">
        <w:rPr>
          <w:sz w:val="24"/>
          <w:szCs w:val="24"/>
        </w:rPr>
        <w:t>el lunes 28 de octubre</w:t>
      </w:r>
      <w:r w:rsidR="000A4439">
        <w:rPr>
          <w:sz w:val="24"/>
          <w:szCs w:val="24"/>
        </w:rPr>
        <w:t xml:space="preserve"> </w:t>
      </w:r>
      <w:r w:rsidR="000A4439" w:rsidRPr="003E66C3">
        <w:rPr>
          <w:sz w:val="24"/>
          <w:szCs w:val="24"/>
        </w:rPr>
        <w:t>hasta el miércoles 30 de octubre de 2024, de 9 a 19h.</w:t>
      </w:r>
      <w:r w:rsidR="000A4439">
        <w:rPr>
          <w:b/>
          <w:sz w:val="24"/>
          <w:szCs w:val="24"/>
        </w:rPr>
        <w:t xml:space="preserve"> </w:t>
      </w:r>
      <w:r w:rsidRPr="007724A2">
        <w:rPr>
          <w:sz w:val="24"/>
          <w:szCs w:val="24"/>
        </w:rPr>
        <w:t>En caso de que no sean retiradas, la Municipalidad dispondrá de las mismas.</w:t>
      </w:r>
    </w:p>
    <w:p w14:paraId="11B6C7E1" w14:textId="77777777" w:rsidR="000A4439" w:rsidRPr="007724A2" w:rsidRDefault="000A4439" w:rsidP="000A4439">
      <w:pPr>
        <w:spacing w:after="0"/>
        <w:rPr>
          <w:sz w:val="24"/>
          <w:szCs w:val="24"/>
        </w:rPr>
      </w:pPr>
    </w:p>
    <w:p w14:paraId="7AD0E57D" w14:textId="04DA0FD9" w:rsidR="00501214" w:rsidRPr="007724A2" w:rsidRDefault="00501214" w:rsidP="007724A2">
      <w:pPr>
        <w:rPr>
          <w:b/>
          <w:sz w:val="24"/>
          <w:szCs w:val="24"/>
        </w:rPr>
      </w:pPr>
      <w:r w:rsidRPr="007724A2">
        <w:rPr>
          <w:b/>
          <w:sz w:val="24"/>
          <w:szCs w:val="24"/>
        </w:rPr>
        <w:t xml:space="preserve">Art. 9º bis. </w:t>
      </w:r>
      <w:r w:rsidRPr="007724A2">
        <w:rPr>
          <w:sz w:val="24"/>
          <w:szCs w:val="24"/>
        </w:rPr>
        <w:t>Las obras serán expuestas en el espacio y periodo explícitos en las presentes bases. Eventualmente, y a los efectos de promoción, la organizadora podrá exponer las obras en otros espacios físicos</w:t>
      </w:r>
      <w:r w:rsidR="001C592B">
        <w:rPr>
          <w:sz w:val="24"/>
          <w:szCs w:val="24"/>
        </w:rPr>
        <w:t>,</w:t>
      </w:r>
      <w:r w:rsidRPr="007724A2">
        <w:rPr>
          <w:sz w:val="24"/>
          <w:szCs w:val="24"/>
        </w:rPr>
        <w:t xml:space="preserve"> mientras dure el Salón</w:t>
      </w:r>
      <w:r w:rsidR="001C592B">
        <w:rPr>
          <w:sz w:val="24"/>
          <w:szCs w:val="24"/>
        </w:rPr>
        <w:t>.</w:t>
      </w:r>
      <w:r w:rsidRPr="007724A2">
        <w:rPr>
          <w:sz w:val="24"/>
          <w:szCs w:val="24"/>
        </w:rPr>
        <w:t xml:space="preserve"> </w:t>
      </w:r>
      <w:r w:rsidR="001C592B">
        <w:rPr>
          <w:sz w:val="24"/>
          <w:szCs w:val="24"/>
        </w:rPr>
        <w:t>P</w:t>
      </w:r>
      <w:r w:rsidRPr="007724A2">
        <w:rPr>
          <w:sz w:val="24"/>
          <w:szCs w:val="24"/>
        </w:rPr>
        <w:t>ara esto</w:t>
      </w:r>
      <w:r w:rsidR="001C592B">
        <w:rPr>
          <w:sz w:val="24"/>
          <w:szCs w:val="24"/>
        </w:rPr>
        <w:t>,</w:t>
      </w:r>
      <w:r w:rsidRPr="007724A2">
        <w:rPr>
          <w:sz w:val="24"/>
          <w:szCs w:val="24"/>
        </w:rPr>
        <w:t xml:space="preserve"> realizará los respectivos traslados por su cargo. Una vez finalizado el Salón, podrá coordinar con los artistas para exposiciones posteriores.</w:t>
      </w:r>
    </w:p>
    <w:p w14:paraId="3B00E412" w14:textId="2E0B949B" w:rsidR="00501214" w:rsidRPr="007724A2" w:rsidRDefault="00501214" w:rsidP="007724A2">
      <w:pPr>
        <w:rPr>
          <w:sz w:val="24"/>
          <w:szCs w:val="24"/>
        </w:rPr>
      </w:pPr>
      <w:r w:rsidRPr="007724A2">
        <w:rPr>
          <w:b/>
          <w:sz w:val="24"/>
          <w:szCs w:val="24"/>
        </w:rPr>
        <w:t>Art. 10º:</w:t>
      </w:r>
      <w:r w:rsidRPr="007724A2">
        <w:rPr>
          <w:sz w:val="24"/>
          <w:szCs w:val="24"/>
        </w:rPr>
        <w:t xml:space="preserve"> La curaduría extenderá el correspondiente recibo</w:t>
      </w:r>
      <w:r w:rsidR="000C6AB0">
        <w:rPr>
          <w:sz w:val="24"/>
          <w:szCs w:val="24"/>
        </w:rPr>
        <w:t>,</w:t>
      </w:r>
      <w:r w:rsidRPr="007724A2">
        <w:rPr>
          <w:sz w:val="24"/>
          <w:szCs w:val="24"/>
        </w:rPr>
        <w:t xml:space="preserve"> que certificará el conocimiento por parte de los autores de las condiciones expresadas en el presente reglamento y su aceptación con valor de declaración jurada.</w:t>
      </w:r>
    </w:p>
    <w:p w14:paraId="2C3A6387" w14:textId="3417DF5D" w:rsidR="00501214" w:rsidRPr="007724A2" w:rsidRDefault="00501214" w:rsidP="007724A2">
      <w:pPr>
        <w:rPr>
          <w:sz w:val="24"/>
          <w:szCs w:val="24"/>
        </w:rPr>
      </w:pPr>
      <w:r w:rsidRPr="007724A2">
        <w:rPr>
          <w:b/>
          <w:sz w:val="24"/>
          <w:szCs w:val="24"/>
        </w:rPr>
        <w:t xml:space="preserve">Art. 11º. </w:t>
      </w:r>
      <w:r w:rsidRPr="007724A2">
        <w:rPr>
          <w:sz w:val="24"/>
          <w:szCs w:val="24"/>
        </w:rPr>
        <w:t>La organización queda eximida de toda responsabilidad por los daños totales o parciales, sustracción u otras contingencias, durante la permanencia de las obras en el lugar destinado a la selección y exposición.</w:t>
      </w:r>
    </w:p>
    <w:p w14:paraId="0E7B6431" w14:textId="520CDADF" w:rsidR="0068371C" w:rsidRPr="007724A2" w:rsidRDefault="005F04AB" w:rsidP="007724A2">
      <w:pPr>
        <w:rPr>
          <w:sz w:val="24"/>
          <w:szCs w:val="24"/>
        </w:rPr>
      </w:pPr>
      <w:r w:rsidRPr="007724A2">
        <w:rPr>
          <w:b/>
          <w:sz w:val="24"/>
          <w:szCs w:val="24"/>
        </w:rPr>
        <w:t xml:space="preserve">Art. </w:t>
      </w:r>
      <w:r w:rsidR="00501214" w:rsidRPr="007724A2">
        <w:rPr>
          <w:b/>
          <w:sz w:val="24"/>
          <w:szCs w:val="24"/>
        </w:rPr>
        <w:t>12</w:t>
      </w:r>
      <w:r w:rsidRPr="007724A2">
        <w:rPr>
          <w:b/>
          <w:sz w:val="24"/>
          <w:szCs w:val="24"/>
        </w:rPr>
        <w:t>º.</w:t>
      </w:r>
      <w:r w:rsidRPr="007724A2">
        <w:rPr>
          <w:sz w:val="24"/>
          <w:szCs w:val="24"/>
        </w:rPr>
        <w:t xml:space="preserve"> El Concejo Deliberante de Guaymallén designará un jurado</w:t>
      </w:r>
      <w:r w:rsidR="00A01391" w:rsidRPr="007724A2">
        <w:rPr>
          <w:sz w:val="24"/>
          <w:szCs w:val="24"/>
        </w:rPr>
        <w:t xml:space="preserve"> idóneo y probo en la materia, incluyendo representantes gubernamentales, académicos y artistas de reconocida trayectoria, con un mínimo de 5 </w:t>
      </w:r>
      <w:r w:rsidR="00187BB7" w:rsidRPr="007724A2">
        <w:rPr>
          <w:sz w:val="24"/>
          <w:szCs w:val="24"/>
        </w:rPr>
        <w:t>y un máximo de 9</w:t>
      </w:r>
      <w:r w:rsidR="00A01391" w:rsidRPr="007724A2">
        <w:rPr>
          <w:sz w:val="24"/>
          <w:szCs w:val="24"/>
        </w:rPr>
        <w:t xml:space="preserve"> integrantes. Asimismo, designará dos personas como veedoras, una por parte del Concejo y otra por parte del </w:t>
      </w:r>
      <w:r w:rsidR="008A6023">
        <w:rPr>
          <w:sz w:val="24"/>
          <w:szCs w:val="24"/>
        </w:rPr>
        <w:t>E</w:t>
      </w:r>
      <w:r w:rsidR="00A01391" w:rsidRPr="007724A2">
        <w:rPr>
          <w:sz w:val="24"/>
          <w:szCs w:val="24"/>
        </w:rPr>
        <w:t xml:space="preserve">jecutivo municipal. </w:t>
      </w:r>
      <w:r w:rsidR="001D7137" w:rsidRPr="007724A2">
        <w:rPr>
          <w:sz w:val="24"/>
          <w:szCs w:val="24"/>
        </w:rPr>
        <w:t>En caso de ausencia</w:t>
      </w:r>
      <w:r w:rsidR="008A6023">
        <w:rPr>
          <w:sz w:val="24"/>
          <w:szCs w:val="24"/>
        </w:rPr>
        <w:t>,</w:t>
      </w:r>
      <w:r w:rsidR="001D7137" w:rsidRPr="007724A2">
        <w:rPr>
          <w:sz w:val="24"/>
          <w:szCs w:val="24"/>
        </w:rPr>
        <w:t xml:space="preserve"> podrá nombrar reemplazantes.  </w:t>
      </w:r>
    </w:p>
    <w:p w14:paraId="7FE1EB03" w14:textId="6CE0B0C2" w:rsidR="0068371C" w:rsidRPr="007724A2" w:rsidRDefault="005F04AB" w:rsidP="007724A2">
      <w:pPr>
        <w:rPr>
          <w:sz w:val="24"/>
          <w:szCs w:val="24"/>
        </w:rPr>
      </w:pPr>
      <w:r w:rsidRPr="007724A2">
        <w:rPr>
          <w:b/>
          <w:sz w:val="24"/>
          <w:szCs w:val="24"/>
        </w:rPr>
        <w:t xml:space="preserve">Art. </w:t>
      </w:r>
      <w:r w:rsidR="00501214" w:rsidRPr="007724A2">
        <w:rPr>
          <w:b/>
          <w:sz w:val="24"/>
          <w:szCs w:val="24"/>
        </w:rPr>
        <w:t>13</w:t>
      </w:r>
      <w:r w:rsidRPr="007724A2">
        <w:rPr>
          <w:b/>
          <w:sz w:val="24"/>
          <w:szCs w:val="24"/>
        </w:rPr>
        <w:t>º.</w:t>
      </w:r>
      <w:r w:rsidRPr="007724A2">
        <w:rPr>
          <w:sz w:val="24"/>
          <w:szCs w:val="24"/>
        </w:rPr>
        <w:t xml:space="preserve"> El jurado elegirá las obras ganadoras, en forma consensuada y/o por votación, según lo disponga. Deberá elegir un (1) </w:t>
      </w:r>
      <w:r w:rsidRPr="008A6023">
        <w:rPr>
          <w:b/>
          <w:bCs/>
          <w:sz w:val="24"/>
          <w:szCs w:val="24"/>
        </w:rPr>
        <w:t>primer puesto</w:t>
      </w:r>
      <w:r w:rsidRPr="007724A2">
        <w:rPr>
          <w:sz w:val="24"/>
          <w:szCs w:val="24"/>
        </w:rPr>
        <w:t xml:space="preserve">, un (1) </w:t>
      </w:r>
      <w:r w:rsidRPr="008A6023">
        <w:rPr>
          <w:b/>
          <w:bCs/>
          <w:sz w:val="24"/>
          <w:szCs w:val="24"/>
        </w:rPr>
        <w:lastRenderedPageBreak/>
        <w:t>segundo puesto</w:t>
      </w:r>
      <w:r w:rsidR="001D7137" w:rsidRPr="007724A2">
        <w:rPr>
          <w:sz w:val="24"/>
          <w:szCs w:val="24"/>
        </w:rPr>
        <w:t xml:space="preserve">, un (1) </w:t>
      </w:r>
      <w:r w:rsidR="001D7137" w:rsidRPr="008A6023">
        <w:rPr>
          <w:b/>
          <w:bCs/>
          <w:sz w:val="24"/>
          <w:szCs w:val="24"/>
        </w:rPr>
        <w:t>premio especial</w:t>
      </w:r>
      <w:r w:rsidRPr="008A6023">
        <w:rPr>
          <w:b/>
          <w:bCs/>
          <w:sz w:val="24"/>
          <w:szCs w:val="24"/>
        </w:rPr>
        <w:t xml:space="preserve"> </w:t>
      </w:r>
      <w:r w:rsidR="001D7137" w:rsidRPr="008A6023">
        <w:rPr>
          <w:b/>
          <w:bCs/>
          <w:sz w:val="24"/>
          <w:szCs w:val="24"/>
        </w:rPr>
        <w:t>del público</w:t>
      </w:r>
      <w:r w:rsidR="001D7137" w:rsidRPr="007724A2">
        <w:rPr>
          <w:sz w:val="24"/>
          <w:szCs w:val="24"/>
        </w:rPr>
        <w:t xml:space="preserve"> </w:t>
      </w:r>
      <w:r w:rsidRPr="007724A2">
        <w:rPr>
          <w:sz w:val="24"/>
          <w:szCs w:val="24"/>
        </w:rPr>
        <w:t xml:space="preserve">y cinco (5) </w:t>
      </w:r>
      <w:r w:rsidRPr="008A6023">
        <w:rPr>
          <w:b/>
          <w:bCs/>
          <w:sz w:val="24"/>
          <w:szCs w:val="24"/>
        </w:rPr>
        <w:t>menciones</w:t>
      </w:r>
      <w:r w:rsidR="001D7137" w:rsidRPr="008A6023">
        <w:rPr>
          <w:b/>
          <w:bCs/>
          <w:sz w:val="24"/>
          <w:szCs w:val="24"/>
        </w:rPr>
        <w:t xml:space="preserve"> especiales</w:t>
      </w:r>
      <w:r w:rsidRPr="007724A2">
        <w:rPr>
          <w:sz w:val="24"/>
          <w:szCs w:val="24"/>
        </w:rPr>
        <w:t xml:space="preserve">. </w:t>
      </w:r>
      <w:r w:rsidR="001D7137" w:rsidRPr="007724A2">
        <w:rPr>
          <w:sz w:val="24"/>
          <w:szCs w:val="24"/>
        </w:rPr>
        <w:t>Para asignar el denominado “premio especial del público”</w:t>
      </w:r>
      <w:r w:rsidR="008A6023">
        <w:rPr>
          <w:sz w:val="24"/>
          <w:szCs w:val="24"/>
        </w:rPr>
        <w:t>,</w:t>
      </w:r>
      <w:r w:rsidR="001D7137" w:rsidRPr="007724A2">
        <w:rPr>
          <w:sz w:val="24"/>
          <w:szCs w:val="24"/>
        </w:rPr>
        <w:t xml:space="preserve"> el jurado podrá contar</w:t>
      </w:r>
      <w:r w:rsidR="00EA0303">
        <w:rPr>
          <w:sz w:val="24"/>
          <w:szCs w:val="24"/>
        </w:rPr>
        <w:t>,</w:t>
      </w:r>
      <w:r w:rsidR="001D7137" w:rsidRPr="007724A2">
        <w:rPr>
          <w:sz w:val="24"/>
          <w:szCs w:val="24"/>
        </w:rPr>
        <w:t xml:space="preserve"> de manera </w:t>
      </w:r>
      <w:r w:rsidR="001D7137" w:rsidRPr="007724A2">
        <w:rPr>
          <w:b/>
          <w:sz w:val="24"/>
          <w:szCs w:val="24"/>
        </w:rPr>
        <w:t>no vinculante</w:t>
      </w:r>
      <w:r w:rsidR="00EA0303">
        <w:rPr>
          <w:b/>
          <w:sz w:val="24"/>
          <w:szCs w:val="24"/>
        </w:rPr>
        <w:t>,</w:t>
      </w:r>
      <w:r w:rsidR="001D7137" w:rsidRPr="007724A2">
        <w:rPr>
          <w:sz w:val="24"/>
          <w:szCs w:val="24"/>
        </w:rPr>
        <w:t xml:space="preserve"> con la participación de las </w:t>
      </w:r>
      <w:r w:rsidR="00012CFE" w:rsidRPr="007724A2">
        <w:rPr>
          <w:sz w:val="24"/>
          <w:szCs w:val="24"/>
        </w:rPr>
        <w:t>entidade</w:t>
      </w:r>
      <w:r w:rsidR="002C4916" w:rsidRPr="007724A2">
        <w:rPr>
          <w:sz w:val="24"/>
          <w:szCs w:val="24"/>
        </w:rPr>
        <w:t xml:space="preserve">s que </w:t>
      </w:r>
      <w:r w:rsidR="001D7137" w:rsidRPr="007724A2">
        <w:rPr>
          <w:sz w:val="24"/>
          <w:szCs w:val="24"/>
        </w:rPr>
        <w:t>acud</w:t>
      </w:r>
      <w:r w:rsidR="008A6023">
        <w:rPr>
          <w:sz w:val="24"/>
          <w:szCs w:val="24"/>
        </w:rPr>
        <w:t>a</w:t>
      </w:r>
      <w:r w:rsidR="001D7137" w:rsidRPr="007724A2">
        <w:rPr>
          <w:sz w:val="24"/>
          <w:szCs w:val="24"/>
        </w:rPr>
        <w:t>n a</w:t>
      </w:r>
      <w:r w:rsidR="002C4916" w:rsidRPr="007724A2">
        <w:rPr>
          <w:sz w:val="24"/>
          <w:szCs w:val="24"/>
        </w:rPr>
        <w:t xml:space="preserve">l </w:t>
      </w:r>
      <w:r w:rsidR="00FC6B13">
        <w:rPr>
          <w:sz w:val="24"/>
          <w:szCs w:val="24"/>
        </w:rPr>
        <w:t>S</w:t>
      </w:r>
      <w:r w:rsidR="002C4916" w:rsidRPr="007724A2">
        <w:rPr>
          <w:sz w:val="24"/>
          <w:szCs w:val="24"/>
        </w:rPr>
        <w:t>alón</w:t>
      </w:r>
      <w:r w:rsidR="008A6023">
        <w:rPr>
          <w:sz w:val="24"/>
          <w:szCs w:val="24"/>
        </w:rPr>
        <w:t>,</w:t>
      </w:r>
      <w:r w:rsidR="001D7137" w:rsidRPr="007724A2">
        <w:rPr>
          <w:sz w:val="24"/>
          <w:szCs w:val="24"/>
        </w:rPr>
        <w:t xml:space="preserve"> e</w:t>
      </w:r>
      <w:r w:rsidR="00012CFE" w:rsidRPr="007724A2">
        <w:rPr>
          <w:sz w:val="24"/>
          <w:szCs w:val="24"/>
        </w:rPr>
        <w:t>n el marco de las visitas institucionales coordinadas</w:t>
      </w:r>
      <w:r w:rsidR="001D7137" w:rsidRPr="007724A2">
        <w:rPr>
          <w:sz w:val="24"/>
          <w:szCs w:val="24"/>
        </w:rPr>
        <w:t xml:space="preserve">. Para esto, la curaduría dispondrá mecanismos </w:t>
      </w:r>
      <w:r w:rsidR="00187BB7" w:rsidRPr="007724A2">
        <w:rPr>
          <w:sz w:val="24"/>
          <w:szCs w:val="24"/>
        </w:rPr>
        <w:t>para que</w:t>
      </w:r>
      <w:r w:rsidR="001D7137" w:rsidRPr="007724A2">
        <w:rPr>
          <w:sz w:val="24"/>
          <w:szCs w:val="24"/>
        </w:rPr>
        <w:t xml:space="preserve"> las personas integrantes de dichas asociaciones manifiesten de forma nominal o anónima, individual o conjunta, sus obras de preferencia. </w:t>
      </w:r>
      <w:r w:rsidRPr="007724A2">
        <w:rPr>
          <w:sz w:val="24"/>
          <w:szCs w:val="24"/>
        </w:rPr>
        <w:t>Esta información será evaluada por el jurado para su veredicto</w:t>
      </w:r>
      <w:r w:rsidR="00123CDE" w:rsidRPr="007724A2">
        <w:rPr>
          <w:sz w:val="24"/>
          <w:szCs w:val="24"/>
        </w:rPr>
        <w:t xml:space="preserve">, quien </w:t>
      </w:r>
      <w:r w:rsidRPr="007724A2">
        <w:rPr>
          <w:sz w:val="24"/>
          <w:szCs w:val="24"/>
        </w:rPr>
        <w:t>asignar</w:t>
      </w:r>
      <w:r w:rsidR="00012CFE" w:rsidRPr="007724A2">
        <w:rPr>
          <w:sz w:val="24"/>
          <w:szCs w:val="24"/>
        </w:rPr>
        <w:t>á</w:t>
      </w:r>
      <w:r w:rsidRPr="007724A2">
        <w:rPr>
          <w:sz w:val="24"/>
          <w:szCs w:val="24"/>
        </w:rPr>
        <w:t xml:space="preserve"> premio de acuerdo a</w:t>
      </w:r>
      <w:r w:rsidR="00123CDE" w:rsidRPr="007724A2">
        <w:rPr>
          <w:sz w:val="24"/>
          <w:szCs w:val="24"/>
        </w:rPr>
        <w:t xml:space="preserve"> la</w:t>
      </w:r>
      <w:r w:rsidR="00012CFE" w:rsidRPr="007724A2">
        <w:rPr>
          <w:sz w:val="24"/>
          <w:szCs w:val="24"/>
        </w:rPr>
        <w:t xml:space="preserve"> valoración </w:t>
      </w:r>
      <w:r w:rsidRPr="007724A2">
        <w:rPr>
          <w:sz w:val="24"/>
          <w:szCs w:val="24"/>
        </w:rPr>
        <w:t xml:space="preserve">que considere pertinente. </w:t>
      </w:r>
    </w:p>
    <w:p w14:paraId="5D88895A" w14:textId="26DF5C98" w:rsidR="00187BB7" w:rsidRPr="007724A2" w:rsidRDefault="005F04AB" w:rsidP="007724A2">
      <w:pPr>
        <w:rPr>
          <w:sz w:val="24"/>
          <w:szCs w:val="24"/>
        </w:rPr>
      </w:pPr>
      <w:r w:rsidRPr="007724A2">
        <w:rPr>
          <w:b/>
          <w:sz w:val="24"/>
          <w:szCs w:val="24"/>
        </w:rPr>
        <w:t>Art. 1</w:t>
      </w:r>
      <w:r w:rsidR="00187BB7" w:rsidRPr="007724A2">
        <w:rPr>
          <w:b/>
          <w:sz w:val="24"/>
          <w:szCs w:val="24"/>
        </w:rPr>
        <w:t>4</w:t>
      </w:r>
      <w:r w:rsidRPr="007724A2">
        <w:rPr>
          <w:b/>
          <w:sz w:val="24"/>
          <w:szCs w:val="24"/>
        </w:rPr>
        <w:t>º.</w:t>
      </w:r>
      <w:r w:rsidRPr="007724A2">
        <w:rPr>
          <w:sz w:val="24"/>
          <w:szCs w:val="24"/>
        </w:rPr>
        <w:t xml:space="preserve"> El jurado se expedirá el día miércoles </w:t>
      </w:r>
      <w:r w:rsidR="00012CFE" w:rsidRPr="007724A2">
        <w:rPr>
          <w:sz w:val="24"/>
          <w:szCs w:val="24"/>
        </w:rPr>
        <w:t>23</w:t>
      </w:r>
      <w:r w:rsidRPr="007724A2">
        <w:rPr>
          <w:sz w:val="24"/>
          <w:szCs w:val="24"/>
        </w:rPr>
        <w:t xml:space="preserve"> de octubre de 2023, a partir de las 20h. </w:t>
      </w:r>
      <w:r w:rsidR="00123CDE" w:rsidRPr="007724A2">
        <w:rPr>
          <w:sz w:val="24"/>
          <w:szCs w:val="24"/>
        </w:rPr>
        <w:t>Labrará un acta firmada por todos sus miembros y las personas veedoras</w:t>
      </w:r>
      <w:r w:rsidR="008A6023">
        <w:rPr>
          <w:sz w:val="24"/>
          <w:szCs w:val="24"/>
        </w:rPr>
        <w:t>,</w:t>
      </w:r>
      <w:r w:rsidR="00542FF7" w:rsidRPr="007724A2">
        <w:rPr>
          <w:sz w:val="24"/>
          <w:szCs w:val="24"/>
        </w:rPr>
        <w:t xml:space="preserve"> consignando</w:t>
      </w:r>
      <w:r w:rsidR="00123CDE" w:rsidRPr="007724A2">
        <w:rPr>
          <w:sz w:val="24"/>
          <w:szCs w:val="24"/>
        </w:rPr>
        <w:t xml:space="preserve"> las obras que han sido premiadas en sus respectivas categorías.</w:t>
      </w:r>
    </w:p>
    <w:p w14:paraId="7441B337" w14:textId="5202BA9A" w:rsidR="00A01391" w:rsidRPr="007724A2" w:rsidRDefault="00A01391" w:rsidP="007724A2">
      <w:pPr>
        <w:rPr>
          <w:sz w:val="24"/>
          <w:szCs w:val="24"/>
        </w:rPr>
      </w:pPr>
      <w:r w:rsidRPr="007724A2">
        <w:rPr>
          <w:b/>
          <w:sz w:val="24"/>
          <w:szCs w:val="24"/>
        </w:rPr>
        <w:t xml:space="preserve">Art. </w:t>
      </w:r>
      <w:r w:rsidR="00501214" w:rsidRPr="007724A2">
        <w:rPr>
          <w:b/>
          <w:sz w:val="24"/>
          <w:szCs w:val="24"/>
        </w:rPr>
        <w:t>1</w:t>
      </w:r>
      <w:r w:rsidR="00187BB7" w:rsidRPr="007724A2">
        <w:rPr>
          <w:b/>
          <w:sz w:val="24"/>
          <w:szCs w:val="24"/>
        </w:rPr>
        <w:t>5</w:t>
      </w:r>
      <w:r w:rsidRPr="007724A2">
        <w:rPr>
          <w:b/>
          <w:sz w:val="24"/>
          <w:szCs w:val="24"/>
        </w:rPr>
        <w:t>º.</w:t>
      </w:r>
      <w:r w:rsidRPr="007724A2">
        <w:rPr>
          <w:sz w:val="24"/>
          <w:szCs w:val="24"/>
        </w:rPr>
        <w:t xml:space="preserve"> Se establecen l</w:t>
      </w:r>
      <w:r w:rsidR="00501214" w:rsidRPr="007724A2">
        <w:rPr>
          <w:sz w:val="24"/>
          <w:szCs w:val="24"/>
        </w:rPr>
        <w:t>a</w:t>
      </w:r>
      <w:r w:rsidRPr="007724A2">
        <w:rPr>
          <w:sz w:val="24"/>
          <w:szCs w:val="24"/>
        </w:rPr>
        <w:t>s siguientes</w:t>
      </w:r>
      <w:r w:rsidR="00501214" w:rsidRPr="007724A2">
        <w:rPr>
          <w:sz w:val="24"/>
          <w:szCs w:val="24"/>
        </w:rPr>
        <w:t xml:space="preserve"> categorías y</w:t>
      </w:r>
      <w:r w:rsidRPr="007724A2">
        <w:rPr>
          <w:sz w:val="24"/>
          <w:szCs w:val="24"/>
        </w:rPr>
        <w:t xml:space="preserve"> premios:</w:t>
      </w:r>
    </w:p>
    <w:p w14:paraId="17854B54" w14:textId="3FD34F4A" w:rsidR="00A01391" w:rsidRPr="007724A2" w:rsidRDefault="00A01391" w:rsidP="007724A2">
      <w:pPr>
        <w:rPr>
          <w:sz w:val="24"/>
          <w:szCs w:val="24"/>
        </w:rPr>
      </w:pPr>
      <w:r w:rsidRPr="007724A2">
        <w:rPr>
          <w:b/>
          <w:sz w:val="24"/>
          <w:szCs w:val="24"/>
        </w:rPr>
        <w:t xml:space="preserve">-PRIMER PREMIO: </w:t>
      </w:r>
      <w:r w:rsidRPr="003E66C3">
        <w:rPr>
          <w:sz w:val="24"/>
          <w:szCs w:val="24"/>
        </w:rPr>
        <w:t>$</w:t>
      </w:r>
      <w:r w:rsidR="00783EBA" w:rsidRPr="003E66C3">
        <w:rPr>
          <w:sz w:val="24"/>
          <w:szCs w:val="24"/>
        </w:rPr>
        <w:t>5</w:t>
      </w:r>
      <w:r w:rsidRPr="003E66C3">
        <w:rPr>
          <w:sz w:val="24"/>
          <w:szCs w:val="24"/>
        </w:rPr>
        <w:t xml:space="preserve">00.000,00 </w:t>
      </w:r>
      <w:r w:rsidRPr="007724A2">
        <w:rPr>
          <w:sz w:val="24"/>
          <w:szCs w:val="24"/>
        </w:rPr>
        <w:t xml:space="preserve">(PESOS: </w:t>
      </w:r>
      <w:r w:rsidR="00783EBA">
        <w:rPr>
          <w:sz w:val="24"/>
          <w:szCs w:val="24"/>
        </w:rPr>
        <w:t>QUINIENTOS</w:t>
      </w:r>
      <w:r w:rsidRPr="007724A2">
        <w:rPr>
          <w:sz w:val="24"/>
          <w:szCs w:val="24"/>
        </w:rPr>
        <w:t xml:space="preserve"> MIL).</w:t>
      </w:r>
    </w:p>
    <w:p w14:paraId="6FA7A337" w14:textId="0BB97B6F" w:rsidR="00A01391" w:rsidRPr="007724A2" w:rsidRDefault="00A01391" w:rsidP="007724A2">
      <w:pPr>
        <w:rPr>
          <w:sz w:val="24"/>
          <w:szCs w:val="24"/>
        </w:rPr>
      </w:pPr>
      <w:r w:rsidRPr="007724A2">
        <w:rPr>
          <w:b/>
          <w:sz w:val="24"/>
          <w:szCs w:val="24"/>
        </w:rPr>
        <w:t xml:space="preserve">-SEGUNDO PREMIO: </w:t>
      </w:r>
      <w:r w:rsidRPr="003E66C3">
        <w:rPr>
          <w:sz w:val="24"/>
          <w:szCs w:val="24"/>
        </w:rPr>
        <w:t>$2</w:t>
      </w:r>
      <w:r w:rsidR="00783EBA" w:rsidRPr="003E66C3">
        <w:rPr>
          <w:sz w:val="24"/>
          <w:szCs w:val="24"/>
        </w:rPr>
        <w:t>5</w:t>
      </w:r>
      <w:r w:rsidRPr="003E66C3">
        <w:rPr>
          <w:sz w:val="24"/>
          <w:szCs w:val="24"/>
        </w:rPr>
        <w:t xml:space="preserve">0.000,00 </w:t>
      </w:r>
      <w:r w:rsidRPr="007724A2">
        <w:rPr>
          <w:sz w:val="24"/>
          <w:szCs w:val="24"/>
        </w:rPr>
        <w:t xml:space="preserve">(PESOS: DOSCIENTOS </w:t>
      </w:r>
      <w:r w:rsidR="00783EBA">
        <w:rPr>
          <w:sz w:val="24"/>
          <w:szCs w:val="24"/>
        </w:rPr>
        <w:t xml:space="preserve">CINCUENTA </w:t>
      </w:r>
      <w:r w:rsidRPr="007724A2">
        <w:rPr>
          <w:sz w:val="24"/>
          <w:szCs w:val="24"/>
        </w:rPr>
        <w:t xml:space="preserve">MIL). </w:t>
      </w:r>
    </w:p>
    <w:p w14:paraId="0D2D5CAF" w14:textId="65C1180E" w:rsidR="00A01391" w:rsidRPr="007724A2" w:rsidRDefault="00A01391" w:rsidP="007724A2">
      <w:pPr>
        <w:rPr>
          <w:sz w:val="24"/>
          <w:szCs w:val="24"/>
        </w:rPr>
      </w:pPr>
      <w:r w:rsidRPr="007724A2">
        <w:rPr>
          <w:b/>
          <w:sz w:val="24"/>
          <w:szCs w:val="24"/>
        </w:rPr>
        <w:t>-PREMIO ESPECIAL DEL PÚBLICO</w:t>
      </w:r>
      <w:r w:rsidRPr="003E66C3">
        <w:rPr>
          <w:b/>
          <w:sz w:val="24"/>
          <w:szCs w:val="24"/>
        </w:rPr>
        <w:t xml:space="preserve">: </w:t>
      </w:r>
      <w:r w:rsidRPr="003E66C3">
        <w:rPr>
          <w:sz w:val="24"/>
          <w:szCs w:val="24"/>
        </w:rPr>
        <w:t>$2</w:t>
      </w:r>
      <w:r w:rsidR="00783EBA" w:rsidRPr="003E66C3">
        <w:rPr>
          <w:sz w:val="24"/>
          <w:szCs w:val="24"/>
        </w:rPr>
        <w:t>5</w:t>
      </w:r>
      <w:r w:rsidRPr="003E66C3">
        <w:rPr>
          <w:sz w:val="24"/>
          <w:szCs w:val="24"/>
        </w:rPr>
        <w:t xml:space="preserve">0.000,00 </w:t>
      </w:r>
      <w:r w:rsidRPr="007724A2">
        <w:rPr>
          <w:sz w:val="24"/>
          <w:szCs w:val="24"/>
        </w:rPr>
        <w:t>(PESOS: DOSCIENTOS</w:t>
      </w:r>
      <w:r w:rsidR="00783EBA">
        <w:rPr>
          <w:sz w:val="24"/>
          <w:szCs w:val="24"/>
        </w:rPr>
        <w:t xml:space="preserve"> CINCUENTA</w:t>
      </w:r>
      <w:r w:rsidRPr="007724A2">
        <w:rPr>
          <w:sz w:val="24"/>
          <w:szCs w:val="24"/>
        </w:rPr>
        <w:t xml:space="preserve"> MIL). </w:t>
      </w:r>
    </w:p>
    <w:p w14:paraId="2049680A" w14:textId="3B6FEAE5" w:rsidR="00A01391" w:rsidRPr="007724A2" w:rsidRDefault="00A01391" w:rsidP="007724A2">
      <w:pPr>
        <w:rPr>
          <w:sz w:val="24"/>
          <w:szCs w:val="24"/>
        </w:rPr>
      </w:pPr>
      <w:r w:rsidRPr="007724A2">
        <w:rPr>
          <w:b/>
          <w:sz w:val="24"/>
          <w:szCs w:val="24"/>
        </w:rPr>
        <w:t>-CINCO (5) MENCIONES ESPECIALES:</w:t>
      </w:r>
      <w:r w:rsidRPr="007724A2">
        <w:rPr>
          <w:sz w:val="24"/>
          <w:szCs w:val="24"/>
        </w:rPr>
        <w:t xml:space="preserve"> </w:t>
      </w:r>
      <w:r w:rsidRPr="003E66C3">
        <w:rPr>
          <w:sz w:val="24"/>
          <w:szCs w:val="24"/>
        </w:rPr>
        <w:t>$</w:t>
      </w:r>
      <w:r w:rsidR="00783EBA" w:rsidRPr="003E66C3">
        <w:rPr>
          <w:sz w:val="24"/>
          <w:szCs w:val="24"/>
        </w:rPr>
        <w:t>125</w:t>
      </w:r>
      <w:r w:rsidRPr="003E66C3">
        <w:rPr>
          <w:sz w:val="24"/>
          <w:szCs w:val="24"/>
        </w:rPr>
        <w:t xml:space="preserve">.000,00 </w:t>
      </w:r>
      <w:r w:rsidR="00783EBA">
        <w:rPr>
          <w:sz w:val="24"/>
          <w:szCs w:val="24"/>
        </w:rPr>
        <w:t>(PESOS: CIENTO VEINTICINCO</w:t>
      </w:r>
      <w:r w:rsidRPr="007724A2">
        <w:rPr>
          <w:sz w:val="24"/>
          <w:szCs w:val="24"/>
        </w:rPr>
        <w:t xml:space="preserve"> MIL) cada una.</w:t>
      </w:r>
    </w:p>
    <w:p w14:paraId="1188DA80" w14:textId="7CB352F8" w:rsidR="0068371C" w:rsidRPr="007724A2" w:rsidRDefault="005F04AB" w:rsidP="007724A2">
      <w:pPr>
        <w:rPr>
          <w:sz w:val="24"/>
          <w:szCs w:val="24"/>
        </w:rPr>
      </w:pPr>
      <w:r w:rsidRPr="007724A2">
        <w:rPr>
          <w:b/>
          <w:sz w:val="24"/>
          <w:szCs w:val="24"/>
        </w:rPr>
        <w:t>Art. 1</w:t>
      </w:r>
      <w:r w:rsidR="00187BB7" w:rsidRPr="007724A2">
        <w:rPr>
          <w:b/>
          <w:sz w:val="24"/>
          <w:szCs w:val="24"/>
        </w:rPr>
        <w:t>6</w:t>
      </w:r>
      <w:r w:rsidRPr="007724A2">
        <w:rPr>
          <w:b/>
          <w:sz w:val="24"/>
          <w:szCs w:val="24"/>
        </w:rPr>
        <w:t>º.</w:t>
      </w:r>
      <w:r w:rsidRPr="007724A2">
        <w:rPr>
          <w:sz w:val="24"/>
          <w:szCs w:val="24"/>
        </w:rPr>
        <w:t xml:space="preserve"> Todo caso no previsto en el presente reglamento será resuelto por el Concejo Deliberante de Guaymallén, en acuerdo con los jurados participantes, cuyas decisiones serán inapelables.</w:t>
      </w:r>
    </w:p>
    <w:p w14:paraId="0E76A7DB" w14:textId="4D4C56FF" w:rsidR="00501214" w:rsidRPr="007724A2" w:rsidRDefault="00187BB7" w:rsidP="007724A2">
      <w:pPr>
        <w:rPr>
          <w:sz w:val="24"/>
          <w:szCs w:val="24"/>
        </w:rPr>
      </w:pPr>
      <w:r w:rsidRPr="007724A2">
        <w:rPr>
          <w:sz w:val="24"/>
          <w:szCs w:val="24"/>
        </w:rPr>
        <w:t>----------------------------------------------------------------------------------------------------------</w:t>
      </w:r>
    </w:p>
    <w:p w14:paraId="4A331660" w14:textId="2D6E8CD3" w:rsidR="0068371C" w:rsidRPr="007724A2" w:rsidRDefault="005F04AB" w:rsidP="007724A2">
      <w:pPr>
        <w:rPr>
          <w:sz w:val="24"/>
          <w:szCs w:val="24"/>
        </w:rPr>
      </w:pPr>
      <w:r w:rsidRPr="007724A2">
        <w:rPr>
          <w:b/>
          <w:sz w:val="24"/>
          <w:szCs w:val="24"/>
        </w:rPr>
        <w:t xml:space="preserve">RECEPCIÓN DE OBRAS: </w:t>
      </w:r>
      <w:r w:rsidRPr="007724A2">
        <w:rPr>
          <w:sz w:val="24"/>
          <w:szCs w:val="24"/>
        </w:rPr>
        <w:t>desde el lunes</w:t>
      </w:r>
      <w:r w:rsidRPr="007724A2">
        <w:rPr>
          <w:b/>
          <w:sz w:val="24"/>
          <w:szCs w:val="24"/>
        </w:rPr>
        <w:t xml:space="preserve"> </w:t>
      </w:r>
      <w:r w:rsidR="00012CFE" w:rsidRPr="007724A2">
        <w:rPr>
          <w:sz w:val="24"/>
          <w:szCs w:val="24"/>
        </w:rPr>
        <w:t>7</w:t>
      </w:r>
      <w:r w:rsidRPr="007724A2">
        <w:rPr>
          <w:sz w:val="24"/>
          <w:szCs w:val="24"/>
        </w:rPr>
        <w:t xml:space="preserve"> al </w:t>
      </w:r>
      <w:r w:rsidR="00012CFE" w:rsidRPr="007724A2">
        <w:rPr>
          <w:sz w:val="24"/>
          <w:szCs w:val="24"/>
        </w:rPr>
        <w:t>viernes 11</w:t>
      </w:r>
      <w:r w:rsidRPr="007724A2">
        <w:rPr>
          <w:sz w:val="24"/>
          <w:szCs w:val="24"/>
        </w:rPr>
        <w:t xml:space="preserve"> de octubre de 202</w:t>
      </w:r>
      <w:r w:rsidR="00012CFE" w:rsidRPr="007724A2">
        <w:rPr>
          <w:sz w:val="24"/>
          <w:szCs w:val="24"/>
        </w:rPr>
        <w:t>4</w:t>
      </w:r>
      <w:r w:rsidRPr="007724A2">
        <w:rPr>
          <w:sz w:val="24"/>
          <w:szCs w:val="24"/>
        </w:rPr>
        <w:t>, de 9 a 1</w:t>
      </w:r>
      <w:r w:rsidR="00501214" w:rsidRPr="007724A2">
        <w:rPr>
          <w:sz w:val="24"/>
          <w:szCs w:val="24"/>
        </w:rPr>
        <w:t>8</w:t>
      </w:r>
      <w:r w:rsidRPr="007724A2">
        <w:rPr>
          <w:sz w:val="24"/>
          <w:szCs w:val="24"/>
        </w:rPr>
        <w:t>:30h</w:t>
      </w:r>
      <w:r w:rsidR="00EA0303">
        <w:rPr>
          <w:sz w:val="24"/>
          <w:szCs w:val="24"/>
        </w:rPr>
        <w:t xml:space="preserve">; </w:t>
      </w:r>
      <w:r w:rsidRPr="007724A2">
        <w:rPr>
          <w:sz w:val="24"/>
          <w:szCs w:val="24"/>
        </w:rPr>
        <w:t>en S</w:t>
      </w:r>
      <w:r w:rsidR="00EA0303" w:rsidRPr="007724A2">
        <w:rPr>
          <w:sz w:val="24"/>
          <w:szCs w:val="24"/>
        </w:rPr>
        <w:t>alas</w:t>
      </w:r>
      <w:r w:rsidRPr="007724A2">
        <w:rPr>
          <w:sz w:val="24"/>
          <w:szCs w:val="24"/>
        </w:rPr>
        <w:t xml:space="preserve"> </w:t>
      </w:r>
      <w:r w:rsidR="00EA0303" w:rsidRPr="007724A2">
        <w:rPr>
          <w:sz w:val="24"/>
          <w:szCs w:val="24"/>
        </w:rPr>
        <w:t>de</w:t>
      </w:r>
      <w:r w:rsidRPr="007724A2">
        <w:rPr>
          <w:sz w:val="24"/>
          <w:szCs w:val="24"/>
        </w:rPr>
        <w:t xml:space="preserve"> A</w:t>
      </w:r>
      <w:r w:rsidR="00EA0303" w:rsidRPr="007724A2">
        <w:rPr>
          <w:sz w:val="24"/>
          <w:szCs w:val="24"/>
        </w:rPr>
        <w:t>rte</w:t>
      </w:r>
      <w:r w:rsidRPr="007724A2">
        <w:rPr>
          <w:sz w:val="24"/>
          <w:szCs w:val="24"/>
        </w:rPr>
        <w:t xml:space="preserve"> L</w:t>
      </w:r>
      <w:r w:rsidR="00EA0303" w:rsidRPr="007724A2">
        <w:rPr>
          <w:sz w:val="24"/>
          <w:szCs w:val="24"/>
        </w:rPr>
        <w:t>ibertad</w:t>
      </w:r>
      <w:r w:rsidR="00FC6B13">
        <w:rPr>
          <w:sz w:val="24"/>
          <w:szCs w:val="24"/>
        </w:rPr>
        <w:t xml:space="preserve"> (</w:t>
      </w:r>
      <w:r w:rsidRPr="007724A2">
        <w:rPr>
          <w:sz w:val="24"/>
          <w:szCs w:val="24"/>
        </w:rPr>
        <w:t>Paseo Libert</w:t>
      </w:r>
      <w:r w:rsidR="00FC6B13">
        <w:rPr>
          <w:sz w:val="24"/>
          <w:szCs w:val="24"/>
        </w:rPr>
        <w:t>ad 466, Villa Nueva, Guaymallén).</w:t>
      </w:r>
    </w:p>
    <w:p w14:paraId="24EE2B5B" w14:textId="27E74F3B" w:rsidR="0068371C" w:rsidRPr="007724A2" w:rsidRDefault="005F04AB" w:rsidP="007724A2">
      <w:pPr>
        <w:rPr>
          <w:sz w:val="24"/>
          <w:szCs w:val="24"/>
        </w:rPr>
      </w:pPr>
      <w:r w:rsidRPr="007724A2">
        <w:rPr>
          <w:b/>
          <w:sz w:val="24"/>
          <w:szCs w:val="24"/>
        </w:rPr>
        <w:t>APERTURA DEL SALÓN:</w:t>
      </w:r>
      <w:r w:rsidRPr="007724A2">
        <w:rPr>
          <w:sz w:val="24"/>
          <w:szCs w:val="24"/>
        </w:rPr>
        <w:t xml:space="preserve"> </w:t>
      </w:r>
      <w:r w:rsidR="00012CFE" w:rsidRPr="007724A2">
        <w:rPr>
          <w:sz w:val="24"/>
          <w:szCs w:val="24"/>
        </w:rPr>
        <w:t>martes 15</w:t>
      </w:r>
      <w:r w:rsidRPr="007724A2">
        <w:rPr>
          <w:sz w:val="24"/>
          <w:szCs w:val="24"/>
        </w:rPr>
        <w:t xml:space="preserve"> de octubre de 202</w:t>
      </w:r>
      <w:r w:rsidR="00012CFE" w:rsidRPr="007724A2">
        <w:rPr>
          <w:sz w:val="24"/>
          <w:szCs w:val="24"/>
        </w:rPr>
        <w:t>4</w:t>
      </w:r>
      <w:r w:rsidRPr="007724A2">
        <w:rPr>
          <w:sz w:val="24"/>
          <w:szCs w:val="24"/>
        </w:rPr>
        <w:t>, a las 17h</w:t>
      </w:r>
      <w:r w:rsidR="0085714E">
        <w:rPr>
          <w:sz w:val="24"/>
          <w:szCs w:val="24"/>
        </w:rPr>
        <w:t>,</w:t>
      </w:r>
      <w:r w:rsidRPr="007724A2">
        <w:rPr>
          <w:sz w:val="24"/>
          <w:szCs w:val="24"/>
        </w:rPr>
        <w:t xml:space="preserve"> en S</w:t>
      </w:r>
      <w:r w:rsidR="00EA0303" w:rsidRPr="007724A2">
        <w:rPr>
          <w:sz w:val="24"/>
          <w:szCs w:val="24"/>
        </w:rPr>
        <w:t xml:space="preserve">alas de </w:t>
      </w:r>
      <w:r w:rsidRPr="007724A2">
        <w:rPr>
          <w:sz w:val="24"/>
          <w:szCs w:val="24"/>
        </w:rPr>
        <w:t>A</w:t>
      </w:r>
      <w:r w:rsidR="00EA0303" w:rsidRPr="007724A2">
        <w:rPr>
          <w:sz w:val="24"/>
          <w:szCs w:val="24"/>
        </w:rPr>
        <w:t>rte</w:t>
      </w:r>
      <w:r w:rsidRPr="007724A2">
        <w:rPr>
          <w:sz w:val="24"/>
          <w:szCs w:val="24"/>
        </w:rPr>
        <w:t xml:space="preserve"> L</w:t>
      </w:r>
      <w:r w:rsidR="00EA0303" w:rsidRPr="007724A2">
        <w:rPr>
          <w:sz w:val="24"/>
          <w:szCs w:val="24"/>
        </w:rPr>
        <w:t>ibertad</w:t>
      </w:r>
      <w:bookmarkStart w:id="1" w:name="_Hlk175908396"/>
      <w:r w:rsidR="00FC6B13">
        <w:rPr>
          <w:sz w:val="24"/>
          <w:szCs w:val="24"/>
        </w:rPr>
        <w:t xml:space="preserve"> (</w:t>
      </w:r>
      <w:r w:rsidRPr="007724A2">
        <w:rPr>
          <w:sz w:val="24"/>
          <w:szCs w:val="24"/>
        </w:rPr>
        <w:t>Paseo Libert</w:t>
      </w:r>
      <w:r w:rsidR="00FC6B13">
        <w:rPr>
          <w:sz w:val="24"/>
          <w:szCs w:val="24"/>
        </w:rPr>
        <w:t>ad 466, Villa Nueva, Guaymallén).</w:t>
      </w:r>
    </w:p>
    <w:bookmarkEnd w:id="1"/>
    <w:p w14:paraId="60020AAA" w14:textId="6FD75B0E" w:rsidR="0068371C" w:rsidRPr="007724A2" w:rsidRDefault="005F04AB" w:rsidP="007724A2">
      <w:pPr>
        <w:rPr>
          <w:sz w:val="24"/>
          <w:szCs w:val="24"/>
        </w:rPr>
      </w:pPr>
      <w:r w:rsidRPr="007724A2">
        <w:rPr>
          <w:b/>
          <w:sz w:val="24"/>
          <w:szCs w:val="24"/>
        </w:rPr>
        <w:lastRenderedPageBreak/>
        <w:t>REUNIÓN DEL JURADO</w:t>
      </w:r>
      <w:r w:rsidRPr="007724A2">
        <w:rPr>
          <w:sz w:val="24"/>
          <w:szCs w:val="24"/>
        </w:rPr>
        <w:t xml:space="preserve">: miércoles </w:t>
      </w:r>
      <w:r w:rsidR="00012CFE" w:rsidRPr="007724A2">
        <w:rPr>
          <w:sz w:val="24"/>
          <w:szCs w:val="24"/>
        </w:rPr>
        <w:t>23</w:t>
      </w:r>
      <w:r w:rsidRPr="007724A2">
        <w:rPr>
          <w:sz w:val="24"/>
          <w:szCs w:val="24"/>
        </w:rPr>
        <w:t xml:space="preserve"> de octubre de 202</w:t>
      </w:r>
      <w:r w:rsidR="00012CFE" w:rsidRPr="007724A2">
        <w:rPr>
          <w:sz w:val="24"/>
          <w:szCs w:val="24"/>
        </w:rPr>
        <w:t>4</w:t>
      </w:r>
      <w:r w:rsidRPr="007724A2">
        <w:rPr>
          <w:sz w:val="24"/>
          <w:szCs w:val="24"/>
        </w:rPr>
        <w:t xml:space="preserve">, a las </w:t>
      </w:r>
      <w:r w:rsidR="00501214" w:rsidRPr="007724A2">
        <w:rPr>
          <w:sz w:val="24"/>
          <w:szCs w:val="24"/>
        </w:rPr>
        <w:t>17</w:t>
      </w:r>
      <w:r w:rsidRPr="007724A2">
        <w:rPr>
          <w:sz w:val="24"/>
          <w:szCs w:val="24"/>
        </w:rPr>
        <w:t>h</w:t>
      </w:r>
      <w:r w:rsidR="00FC6B13">
        <w:rPr>
          <w:sz w:val="24"/>
          <w:szCs w:val="24"/>
        </w:rPr>
        <w:t>,</w:t>
      </w:r>
      <w:r w:rsidRPr="007724A2">
        <w:rPr>
          <w:sz w:val="24"/>
          <w:szCs w:val="24"/>
        </w:rPr>
        <w:t xml:space="preserve"> en Salas de Arte Libertad</w:t>
      </w:r>
      <w:r w:rsidR="00FC6B13">
        <w:rPr>
          <w:sz w:val="24"/>
          <w:szCs w:val="24"/>
        </w:rPr>
        <w:t xml:space="preserve"> (</w:t>
      </w:r>
      <w:r w:rsidR="008A6023" w:rsidRPr="007724A2">
        <w:rPr>
          <w:sz w:val="24"/>
          <w:szCs w:val="24"/>
        </w:rPr>
        <w:t>Paseo Libert</w:t>
      </w:r>
      <w:r w:rsidR="00FC6B13">
        <w:rPr>
          <w:sz w:val="24"/>
          <w:szCs w:val="24"/>
        </w:rPr>
        <w:t>ad 466, Villa Nueva, Guaymallén).</w:t>
      </w:r>
    </w:p>
    <w:p w14:paraId="495FF5F9" w14:textId="091E9B5C" w:rsidR="0068371C" w:rsidRPr="007724A2" w:rsidRDefault="005F04AB" w:rsidP="007724A2">
      <w:pPr>
        <w:rPr>
          <w:sz w:val="24"/>
          <w:szCs w:val="24"/>
        </w:rPr>
      </w:pPr>
      <w:r w:rsidRPr="007724A2">
        <w:rPr>
          <w:b/>
          <w:sz w:val="24"/>
          <w:szCs w:val="24"/>
        </w:rPr>
        <w:t>PREMIACIÓN DEL CERTAMEN</w:t>
      </w:r>
      <w:r w:rsidRPr="007724A2">
        <w:rPr>
          <w:sz w:val="24"/>
          <w:szCs w:val="24"/>
        </w:rPr>
        <w:t>: viernes 2</w:t>
      </w:r>
      <w:r w:rsidR="00012CFE" w:rsidRPr="007724A2">
        <w:rPr>
          <w:sz w:val="24"/>
          <w:szCs w:val="24"/>
        </w:rPr>
        <w:t>5</w:t>
      </w:r>
      <w:r w:rsidRPr="007724A2">
        <w:rPr>
          <w:sz w:val="24"/>
          <w:szCs w:val="24"/>
        </w:rPr>
        <w:t xml:space="preserve"> de octubre de 202</w:t>
      </w:r>
      <w:r w:rsidR="00012CFE" w:rsidRPr="007724A2">
        <w:rPr>
          <w:sz w:val="24"/>
          <w:szCs w:val="24"/>
        </w:rPr>
        <w:t>4</w:t>
      </w:r>
      <w:r w:rsidRPr="007724A2">
        <w:rPr>
          <w:sz w:val="24"/>
          <w:szCs w:val="24"/>
        </w:rPr>
        <w:t>, a las 18h</w:t>
      </w:r>
      <w:r w:rsidR="00FC6B13">
        <w:rPr>
          <w:sz w:val="24"/>
          <w:szCs w:val="24"/>
        </w:rPr>
        <w:t>,</w:t>
      </w:r>
      <w:r w:rsidRPr="007724A2">
        <w:rPr>
          <w:sz w:val="24"/>
          <w:szCs w:val="24"/>
        </w:rPr>
        <w:t xml:space="preserve"> en Salas de Arte Libertad</w:t>
      </w:r>
      <w:r w:rsidR="00FC6B13">
        <w:rPr>
          <w:sz w:val="24"/>
          <w:szCs w:val="24"/>
        </w:rPr>
        <w:t xml:space="preserve"> (</w:t>
      </w:r>
      <w:r w:rsidRPr="007724A2">
        <w:rPr>
          <w:sz w:val="24"/>
          <w:szCs w:val="24"/>
        </w:rPr>
        <w:t>Paseo Libertad 466, V</w:t>
      </w:r>
      <w:r w:rsidR="00FC6B13">
        <w:rPr>
          <w:sz w:val="24"/>
          <w:szCs w:val="24"/>
        </w:rPr>
        <w:t>illa Nueva, Guaymallén).</w:t>
      </w:r>
    </w:p>
    <w:p w14:paraId="38012ED3" w14:textId="77777777" w:rsidR="00012CFE" w:rsidRPr="007724A2" w:rsidRDefault="005F04AB" w:rsidP="007724A2">
      <w:pPr>
        <w:spacing w:after="0"/>
        <w:rPr>
          <w:b/>
          <w:sz w:val="24"/>
          <w:szCs w:val="24"/>
        </w:rPr>
      </w:pPr>
      <w:r w:rsidRPr="007724A2">
        <w:rPr>
          <w:b/>
          <w:sz w:val="24"/>
          <w:szCs w:val="24"/>
        </w:rPr>
        <w:t xml:space="preserve">CIERRE DEL SALÓN: </w:t>
      </w:r>
      <w:r w:rsidR="00012CFE" w:rsidRPr="007724A2">
        <w:rPr>
          <w:sz w:val="24"/>
          <w:szCs w:val="24"/>
        </w:rPr>
        <w:t>viernes 25</w:t>
      </w:r>
      <w:r w:rsidRPr="007724A2">
        <w:rPr>
          <w:sz w:val="24"/>
          <w:szCs w:val="24"/>
        </w:rPr>
        <w:t xml:space="preserve"> de octubre de 202</w:t>
      </w:r>
      <w:r w:rsidR="00012CFE" w:rsidRPr="007724A2">
        <w:rPr>
          <w:sz w:val="24"/>
          <w:szCs w:val="24"/>
        </w:rPr>
        <w:t>4</w:t>
      </w:r>
      <w:r w:rsidRPr="007724A2">
        <w:rPr>
          <w:sz w:val="24"/>
          <w:szCs w:val="24"/>
        </w:rPr>
        <w:t xml:space="preserve">, a las </w:t>
      </w:r>
      <w:r w:rsidR="00012CFE" w:rsidRPr="007724A2">
        <w:rPr>
          <w:sz w:val="24"/>
          <w:szCs w:val="24"/>
        </w:rPr>
        <w:t>22</w:t>
      </w:r>
      <w:r w:rsidRPr="007724A2">
        <w:rPr>
          <w:sz w:val="24"/>
          <w:szCs w:val="24"/>
        </w:rPr>
        <w:t>h.</w:t>
      </w:r>
      <w:r w:rsidRPr="007724A2">
        <w:rPr>
          <w:b/>
          <w:sz w:val="24"/>
          <w:szCs w:val="24"/>
        </w:rPr>
        <w:t xml:space="preserve">   </w:t>
      </w:r>
    </w:p>
    <w:p w14:paraId="3D2B72C2" w14:textId="77777777" w:rsidR="00012CFE" w:rsidRPr="007724A2" w:rsidRDefault="00012CFE" w:rsidP="007724A2">
      <w:pPr>
        <w:spacing w:after="0"/>
        <w:rPr>
          <w:b/>
          <w:sz w:val="24"/>
          <w:szCs w:val="24"/>
        </w:rPr>
      </w:pPr>
    </w:p>
    <w:p w14:paraId="016C1F9D" w14:textId="10D613EC" w:rsidR="0068371C" w:rsidRPr="007724A2" w:rsidRDefault="00012CFE" w:rsidP="007724A2">
      <w:pPr>
        <w:spacing w:after="0"/>
        <w:rPr>
          <w:sz w:val="24"/>
          <w:szCs w:val="24"/>
        </w:rPr>
      </w:pPr>
      <w:r w:rsidRPr="007724A2">
        <w:rPr>
          <w:b/>
          <w:sz w:val="24"/>
          <w:szCs w:val="24"/>
        </w:rPr>
        <w:t xml:space="preserve">RETIRO DE OBRAS: </w:t>
      </w:r>
      <w:r w:rsidR="00FD7535" w:rsidRPr="00FD7535">
        <w:rPr>
          <w:bCs/>
          <w:sz w:val="24"/>
          <w:szCs w:val="24"/>
        </w:rPr>
        <w:t>desde el</w:t>
      </w:r>
      <w:r w:rsidR="00FD7535">
        <w:rPr>
          <w:b/>
          <w:sz w:val="24"/>
          <w:szCs w:val="24"/>
        </w:rPr>
        <w:t xml:space="preserve"> </w:t>
      </w:r>
      <w:r w:rsidRPr="007724A2">
        <w:rPr>
          <w:sz w:val="24"/>
          <w:szCs w:val="24"/>
        </w:rPr>
        <w:t>lunes 28 de octubre al miércoles 30 de octubre de 2024, de 9 a 19</w:t>
      </w:r>
      <w:r w:rsidR="00634CD7" w:rsidRPr="007724A2">
        <w:rPr>
          <w:sz w:val="24"/>
          <w:szCs w:val="24"/>
        </w:rPr>
        <w:t>h</w:t>
      </w:r>
      <w:r w:rsidR="00FD7535">
        <w:rPr>
          <w:sz w:val="24"/>
          <w:szCs w:val="24"/>
        </w:rPr>
        <w:t>.</w:t>
      </w:r>
      <w:r w:rsidR="005F04AB" w:rsidRPr="007724A2">
        <w:rPr>
          <w:b/>
          <w:sz w:val="24"/>
          <w:szCs w:val="24"/>
        </w:rPr>
        <w:t xml:space="preserve">     </w:t>
      </w:r>
    </w:p>
    <w:sectPr w:rsidR="0068371C" w:rsidRPr="007724A2">
      <w:headerReference w:type="default" r:id="rId8"/>
      <w:footerReference w:type="default" r:id="rId9"/>
      <w:pgSz w:w="11906" w:h="16838"/>
      <w:pgMar w:top="2835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4DDC9" w14:textId="77777777" w:rsidR="00501417" w:rsidRDefault="00501417">
      <w:pPr>
        <w:spacing w:after="0" w:line="240" w:lineRule="auto"/>
      </w:pPr>
      <w:r>
        <w:separator/>
      </w:r>
    </w:p>
  </w:endnote>
  <w:endnote w:type="continuationSeparator" w:id="0">
    <w:p w14:paraId="04F76353" w14:textId="77777777" w:rsidR="00501417" w:rsidRDefault="00501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1665D" w14:textId="77777777" w:rsidR="0068371C" w:rsidRDefault="005F04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771"/>
        <w:tab w:val="left" w:pos="6770"/>
      </w:tabs>
      <w:spacing w:after="0" w:line="240" w:lineRule="auto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</w:rPr>
      <w:tab/>
    </w:r>
    <w:r>
      <w:rPr>
        <w:noProof/>
      </w:rPr>
      <w:drawing>
        <wp:anchor distT="0" distB="0" distL="0" distR="0" simplePos="0" relativeHeight="251659264" behindDoc="1" locked="0" layoutInCell="1" hidden="0" allowOverlap="1" wp14:anchorId="0B4C7F3F" wp14:editId="10BA45B8">
          <wp:simplePos x="0" y="0"/>
          <wp:positionH relativeFrom="column">
            <wp:posOffset>0</wp:posOffset>
          </wp:positionH>
          <wp:positionV relativeFrom="paragraph">
            <wp:posOffset>-368005</wp:posOffset>
          </wp:positionV>
          <wp:extent cx="6731520" cy="79157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1520" cy="7915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BF5E9" w14:textId="77777777" w:rsidR="00501417" w:rsidRDefault="00501417">
      <w:pPr>
        <w:spacing w:after="0" w:line="240" w:lineRule="auto"/>
      </w:pPr>
      <w:r>
        <w:separator/>
      </w:r>
    </w:p>
  </w:footnote>
  <w:footnote w:type="continuationSeparator" w:id="0">
    <w:p w14:paraId="40FA7C90" w14:textId="77777777" w:rsidR="00501417" w:rsidRDefault="00501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EC9B0A" w14:textId="77777777" w:rsidR="0068371C" w:rsidRDefault="005F04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464B4DB" wp14:editId="167B17CB">
          <wp:simplePos x="0" y="0"/>
          <wp:positionH relativeFrom="column">
            <wp:posOffset>0</wp:posOffset>
          </wp:positionH>
          <wp:positionV relativeFrom="paragraph">
            <wp:posOffset>-204080</wp:posOffset>
          </wp:positionV>
          <wp:extent cx="5400040" cy="117157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171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1C"/>
    <w:rsid w:val="00012CFE"/>
    <w:rsid w:val="0004426C"/>
    <w:rsid w:val="00060EC9"/>
    <w:rsid w:val="000A4439"/>
    <w:rsid w:val="000C6AB0"/>
    <w:rsid w:val="00123CDE"/>
    <w:rsid w:val="00187BB7"/>
    <w:rsid w:val="001C592B"/>
    <w:rsid w:val="001D19AE"/>
    <w:rsid w:val="001D7137"/>
    <w:rsid w:val="002166A6"/>
    <w:rsid w:val="00245D5A"/>
    <w:rsid w:val="002A7626"/>
    <w:rsid w:val="002C2ED3"/>
    <w:rsid w:val="002C4916"/>
    <w:rsid w:val="00307E5B"/>
    <w:rsid w:val="003E66C3"/>
    <w:rsid w:val="00424867"/>
    <w:rsid w:val="00501214"/>
    <w:rsid w:val="00501417"/>
    <w:rsid w:val="00542FF7"/>
    <w:rsid w:val="005803E7"/>
    <w:rsid w:val="005F04AB"/>
    <w:rsid w:val="00634CD7"/>
    <w:rsid w:val="0068371C"/>
    <w:rsid w:val="006B4F97"/>
    <w:rsid w:val="007724A2"/>
    <w:rsid w:val="00783EBA"/>
    <w:rsid w:val="0079502E"/>
    <w:rsid w:val="007C3C06"/>
    <w:rsid w:val="007E242F"/>
    <w:rsid w:val="0085714E"/>
    <w:rsid w:val="008A6023"/>
    <w:rsid w:val="008D0193"/>
    <w:rsid w:val="008D4167"/>
    <w:rsid w:val="009A3FC1"/>
    <w:rsid w:val="00A01391"/>
    <w:rsid w:val="00AA34E7"/>
    <w:rsid w:val="00CD015A"/>
    <w:rsid w:val="00D66901"/>
    <w:rsid w:val="00D8718C"/>
    <w:rsid w:val="00DA2DC3"/>
    <w:rsid w:val="00EA0303"/>
    <w:rsid w:val="00F55E5D"/>
    <w:rsid w:val="00F75E23"/>
    <w:rsid w:val="00FB44DD"/>
    <w:rsid w:val="00FC6B13"/>
    <w:rsid w:val="00FD7535"/>
    <w:rsid w:val="00FE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C2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71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71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9CB61-0941-491D-A78C-24F9F6F3F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1336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Concejo Abierto 1</dc:creator>
  <cp:lastModifiedBy>guaymallen</cp:lastModifiedBy>
  <cp:revision>25</cp:revision>
  <cp:lastPrinted>2024-09-02T13:01:00Z</cp:lastPrinted>
  <dcterms:created xsi:type="dcterms:W3CDTF">2024-08-29T15:58:00Z</dcterms:created>
  <dcterms:modified xsi:type="dcterms:W3CDTF">2024-09-05T13:27:00Z</dcterms:modified>
</cp:coreProperties>
</file>